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EDA33" w14:textId="77777777" w:rsidR="00E36452" w:rsidRDefault="00E36452"/>
    <w:p w14:paraId="5E559661" w14:textId="535670D1" w:rsidR="000033B9" w:rsidRDefault="000033B9"/>
    <w:p w14:paraId="33E6FCED" w14:textId="77777777" w:rsidR="000033B9" w:rsidRDefault="000033B9"/>
    <w:p w14:paraId="268FFC3C" w14:textId="5D6BFC38" w:rsidR="000033B9" w:rsidRDefault="000033B9" w:rsidP="000033B9">
      <w:pPr>
        <w:jc w:val="center"/>
      </w:pPr>
      <w:r w:rsidRPr="000033B9">
        <w:t>L’ASAM Lille Métropole by ASPTT organise,</w:t>
      </w:r>
    </w:p>
    <w:p w14:paraId="0AD449FA" w14:textId="2427AC73" w:rsidR="000033B9" w:rsidRDefault="000033B9" w:rsidP="000033B9">
      <w:pPr>
        <w:jc w:val="center"/>
      </w:pPr>
      <w:r w:rsidRPr="000033B9">
        <w:t>Sous</w:t>
      </w:r>
      <w:r>
        <w:t xml:space="preserve"> l’égide du Comité Départemental Sport Adapté Nord</w:t>
      </w:r>
    </w:p>
    <w:p w14:paraId="71CDFDD6" w14:textId="77777777" w:rsidR="000033B9" w:rsidRDefault="000033B9" w:rsidP="000033B9">
      <w:pPr>
        <w:jc w:val="center"/>
      </w:pPr>
    </w:p>
    <w:p w14:paraId="150E5E14" w14:textId="6DBDC1D1" w:rsidR="000033B9" w:rsidRDefault="000033B9" w:rsidP="000033B9">
      <w:pPr>
        <w:jc w:val="center"/>
      </w:pPr>
    </w:p>
    <w:p w14:paraId="4F81170B" w14:textId="1FA487D7" w:rsidR="000033B9" w:rsidRDefault="000033B9" w:rsidP="000033B9">
      <w:pPr>
        <w:jc w:val="center"/>
        <w:rPr>
          <w:b/>
          <w:bCs/>
        </w:rPr>
      </w:pPr>
      <w:r w:rsidRPr="000033B9">
        <w:rPr>
          <w:b/>
          <w:bCs/>
        </w:rPr>
        <w:t>Une journée découverte du Para Tennis de Table Adapté – sous forme d’une rencontre amicale</w:t>
      </w:r>
    </w:p>
    <w:p w14:paraId="0CD3C1B8" w14:textId="5335F0D9" w:rsidR="000033B9" w:rsidRDefault="000033B9" w:rsidP="000033B9">
      <w:pPr>
        <w:jc w:val="center"/>
        <w:rPr>
          <w:b/>
          <w:bCs/>
        </w:rPr>
      </w:pPr>
      <w:r>
        <w:rPr>
          <w:b/>
          <w:bCs/>
        </w:rPr>
        <w:t>Jeunes et Adultes</w:t>
      </w:r>
    </w:p>
    <w:p w14:paraId="4A5ECB67" w14:textId="77777777" w:rsidR="004C7D16" w:rsidRDefault="004C7D16" w:rsidP="000033B9">
      <w:pPr>
        <w:jc w:val="center"/>
        <w:rPr>
          <w:b/>
          <w:bCs/>
        </w:rPr>
      </w:pPr>
    </w:p>
    <w:p w14:paraId="3140C135" w14:textId="1BB1AFB1" w:rsidR="004C7D16" w:rsidRPr="004C7D16" w:rsidRDefault="004C7D16" w:rsidP="000033B9">
      <w:pPr>
        <w:jc w:val="center"/>
        <w:rPr>
          <w:i/>
          <w:iCs/>
        </w:rPr>
      </w:pPr>
      <w:r w:rsidRPr="004C7D16">
        <w:rPr>
          <w:i/>
          <w:iCs/>
        </w:rPr>
        <w:t>Ouverte aux licenciés à l’année et aux licenciés FFSA loisirs et compétitifs (uniquement niveau 2 en para tennis de table adapté)</w:t>
      </w:r>
    </w:p>
    <w:p w14:paraId="71E7A5AE" w14:textId="77777777" w:rsidR="000033B9" w:rsidRDefault="000033B9" w:rsidP="000033B9">
      <w:pPr>
        <w:jc w:val="center"/>
        <w:rPr>
          <w:b/>
          <w:bCs/>
        </w:rPr>
      </w:pPr>
    </w:p>
    <w:p w14:paraId="5D314107" w14:textId="039FCA43" w:rsidR="000033B9" w:rsidRPr="000033B9" w:rsidRDefault="000033B9" w:rsidP="000033B9">
      <w:pPr>
        <w:jc w:val="center"/>
        <w:rPr>
          <w:b/>
          <w:bCs/>
          <w:color w:val="4472C4" w:themeColor="accent1"/>
          <w:sz w:val="32"/>
          <w:szCs w:val="32"/>
          <w:u w:val="single"/>
        </w:rPr>
      </w:pPr>
      <w:r w:rsidRPr="000033B9">
        <w:rPr>
          <w:b/>
          <w:bCs/>
          <w:color w:val="4472C4" w:themeColor="accent1"/>
          <w:sz w:val="32"/>
          <w:szCs w:val="32"/>
          <w:u w:val="single"/>
        </w:rPr>
        <w:t>Samedi 26 septembre 2026</w:t>
      </w:r>
    </w:p>
    <w:p w14:paraId="3B65E868" w14:textId="2B886B75" w:rsidR="000033B9" w:rsidRDefault="000033B9" w:rsidP="000033B9">
      <w:pPr>
        <w:jc w:val="center"/>
        <w:rPr>
          <w:b/>
          <w:bCs/>
          <w:color w:val="4472C4" w:themeColor="accent1"/>
          <w:sz w:val="32"/>
          <w:szCs w:val="32"/>
          <w:u w:val="single"/>
        </w:rPr>
      </w:pPr>
      <w:r w:rsidRPr="000033B9">
        <w:rPr>
          <w:b/>
          <w:bCs/>
          <w:color w:val="4472C4" w:themeColor="accent1"/>
          <w:sz w:val="32"/>
          <w:szCs w:val="32"/>
          <w:u w:val="single"/>
        </w:rPr>
        <w:t xml:space="preserve">De </w:t>
      </w:r>
      <w:r w:rsidR="00F13B41">
        <w:rPr>
          <w:b/>
          <w:bCs/>
          <w:color w:val="4472C4" w:themeColor="accent1"/>
          <w:sz w:val="32"/>
          <w:szCs w:val="32"/>
          <w:u w:val="single"/>
        </w:rPr>
        <w:t>9</w:t>
      </w:r>
      <w:r w:rsidRPr="000033B9">
        <w:rPr>
          <w:b/>
          <w:bCs/>
          <w:color w:val="4472C4" w:themeColor="accent1"/>
          <w:sz w:val="32"/>
          <w:szCs w:val="32"/>
          <w:u w:val="single"/>
        </w:rPr>
        <w:t>h30 à 17h30</w:t>
      </w:r>
      <w:r w:rsidR="00F13B41">
        <w:rPr>
          <w:b/>
          <w:bCs/>
          <w:color w:val="4472C4" w:themeColor="accent1"/>
          <w:sz w:val="32"/>
          <w:szCs w:val="32"/>
          <w:u w:val="single"/>
        </w:rPr>
        <w:t xml:space="preserve"> </w:t>
      </w:r>
      <w:proofErr w:type="gramStart"/>
      <w:r w:rsidR="00F13B41">
        <w:rPr>
          <w:b/>
          <w:bCs/>
          <w:color w:val="4472C4" w:themeColor="accent1"/>
          <w:sz w:val="32"/>
          <w:szCs w:val="32"/>
          <w:u w:val="single"/>
        </w:rPr>
        <w:t>( au</w:t>
      </w:r>
      <w:proofErr w:type="gramEnd"/>
      <w:r w:rsidR="00F13B41">
        <w:rPr>
          <w:b/>
          <w:bCs/>
          <w:color w:val="4472C4" w:themeColor="accent1"/>
          <w:sz w:val="32"/>
          <w:szCs w:val="32"/>
          <w:u w:val="single"/>
        </w:rPr>
        <w:t xml:space="preserve"> plus tard)</w:t>
      </w:r>
    </w:p>
    <w:p w14:paraId="455451C6" w14:textId="700C12C9" w:rsidR="000033B9" w:rsidRPr="00F13B41" w:rsidRDefault="00F13B41" w:rsidP="000033B9">
      <w:pPr>
        <w:jc w:val="center"/>
        <w:rPr>
          <w:i/>
          <w:iCs/>
          <w:color w:val="000000" w:themeColor="text1"/>
        </w:rPr>
      </w:pPr>
      <w:r w:rsidRPr="00F13B41">
        <w:rPr>
          <w:i/>
          <w:iCs/>
          <w:color w:val="000000" w:themeColor="text1"/>
        </w:rPr>
        <w:t>Journée limitée à 50 personnes environ</w:t>
      </w:r>
    </w:p>
    <w:p w14:paraId="5453825C" w14:textId="56B2C5C1" w:rsidR="000033B9" w:rsidRDefault="000033B9" w:rsidP="000033B9">
      <w:pPr>
        <w:jc w:val="center"/>
        <w:rPr>
          <w:color w:val="4472C4" w:themeColor="accent1"/>
        </w:rPr>
      </w:pPr>
    </w:p>
    <w:p w14:paraId="77AE1412" w14:textId="4C1C3C70" w:rsidR="000033B9" w:rsidRDefault="000033B9" w:rsidP="000033B9">
      <w:pPr>
        <w:jc w:val="center"/>
        <w:rPr>
          <w:color w:val="4472C4" w:themeColor="accent1"/>
        </w:rPr>
      </w:pPr>
      <w:r>
        <w:rPr>
          <w:color w:val="4472C4" w:themeColor="accent1"/>
        </w:rPr>
        <w:t xml:space="preserve">Au complexe Ostermeyer, </w:t>
      </w:r>
    </w:p>
    <w:p w14:paraId="3019F657" w14:textId="29BB93CC" w:rsidR="000033B9" w:rsidRDefault="000033B9" w:rsidP="000033B9">
      <w:pPr>
        <w:jc w:val="center"/>
        <w:rPr>
          <w:color w:val="4472C4" w:themeColor="accent1"/>
        </w:rPr>
      </w:pPr>
      <w:r>
        <w:rPr>
          <w:color w:val="4472C4" w:themeColor="accent1"/>
        </w:rPr>
        <w:t>19 Boulevard d’Alsace, 59200 Lille</w:t>
      </w:r>
    </w:p>
    <w:p w14:paraId="165D490B" w14:textId="6FC05B1A" w:rsidR="00986684" w:rsidRDefault="00986684" w:rsidP="000033B9">
      <w:pPr>
        <w:jc w:val="center"/>
        <w:rPr>
          <w:color w:val="4472C4" w:themeColor="accent1"/>
        </w:rPr>
      </w:pPr>
      <w:r>
        <w:rPr>
          <w:color w:val="4472C4" w:themeColor="accent1"/>
        </w:rPr>
        <w:t>(Proche de la station de métro porte d’Arras)</w:t>
      </w:r>
    </w:p>
    <w:p w14:paraId="483A283A" w14:textId="3FCE2B8E" w:rsidR="00986684" w:rsidRDefault="00986684" w:rsidP="000033B9">
      <w:pPr>
        <w:jc w:val="center"/>
        <w:rPr>
          <w:color w:val="4472C4" w:themeColor="accent1"/>
        </w:rPr>
      </w:pPr>
    </w:p>
    <w:p w14:paraId="4FB9194F" w14:textId="1BF16B86" w:rsidR="00986684" w:rsidRDefault="004C7D16" w:rsidP="004C7D16">
      <w:pPr>
        <w:jc w:val="center"/>
        <w:rPr>
          <w:color w:val="4472C4" w:themeColor="accent1"/>
        </w:rPr>
      </w:pPr>
      <w:r>
        <w:rPr>
          <w:noProof/>
        </w:rPr>
        <w:drawing>
          <wp:inline distT="0" distB="0" distL="0" distR="0" wp14:anchorId="67BD568A" wp14:editId="1A6125BC">
            <wp:extent cx="4295775" cy="2466975"/>
            <wp:effectExtent l="0" t="0" r="9525" b="9525"/>
            <wp:docPr id="1279608063" name="Image 2" descr="Friends playing table tennis : plus de 216 illustrations et dessins de  stock libres de droits proposés sous licence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iends playing table tennis : plus de 216 illustrations et dessins de  stock libres de droits proposés sous licence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EBBAD3" w14:textId="77777777" w:rsidR="00986684" w:rsidRDefault="00986684" w:rsidP="000033B9">
      <w:pPr>
        <w:jc w:val="center"/>
        <w:rPr>
          <w:color w:val="4472C4" w:themeColor="accent1"/>
        </w:rPr>
      </w:pPr>
    </w:p>
    <w:p w14:paraId="6DDBE50B" w14:textId="77777777" w:rsidR="00407EDD" w:rsidRDefault="00407EDD" w:rsidP="000033B9">
      <w:pPr>
        <w:jc w:val="center"/>
        <w:rPr>
          <w:b/>
          <w:bCs/>
        </w:rPr>
      </w:pPr>
    </w:p>
    <w:p w14:paraId="012C29C5" w14:textId="345F2B85" w:rsidR="00986684" w:rsidRDefault="00407EDD" w:rsidP="000033B9">
      <w:pPr>
        <w:jc w:val="center"/>
        <w:rPr>
          <w:b/>
          <w:bCs/>
        </w:rPr>
      </w:pPr>
      <w:r>
        <w:rPr>
          <w:b/>
          <w:bCs/>
        </w:rPr>
        <w:t>J</w:t>
      </w:r>
      <w:r w:rsidRPr="000033B9">
        <w:rPr>
          <w:b/>
          <w:bCs/>
        </w:rPr>
        <w:t>ournée découverte du Para Tennis de Table Adapté</w:t>
      </w:r>
      <w:r>
        <w:rPr>
          <w:b/>
          <w:bCs/>
        </w:rPr>
        <w:t xml:space="preserve"> – Samedi 26 Septembre 2026</w:t>
      </w:r>
    </w:p>
    <w:p w14:paraId="48574FE5" w14:textId="5D9C57DA" w:rsidR="00407EDD" w:rsidRDefault="00407EDD" w:rsidP="000033B9">
      <w:pPr>
        <w:jc w:val="center"/>
        <w:rPr>
          <w:color w:val="EE0000"/>
          <w:u w:val="single"/>
        </w:rPr>
      </w:pPr>
      <w:r w:rsidRPr="00407EDD">
        <w:rPr>
          <w:color w:val="EE0000"/>
          <w:u w:val="single"/>
        </w:rPr>
        <w:t xml:space="preserve">A retourner avant </w:t>
      </w:r>
      <w:r w:rsidRPr="00407EDD">
        <w:rPr>
          <w:b/>
          <w:bCs/>
          <w:color w:val="EE0000"/>
          <w:u w:val="single"/>
        </w:rPr>
        <w:t xml:space="preserve">le </w:t>
      </w:r>
      <w:proofErr w:type="gramStart"/>
      <w:r w:rsidRPr="00407EDD">
        <w:rPr>
          <w:b/>
          <w:bCs/>
          <w:color w:val="EE0000"/>
          <w:u w:val="single"/>
        </w:rPr>
        <w:t>1</w:t>
      </w:r>
      <w:r w:rsidR="004C7D16">
        <w:rPr>
          <w:b/>
          <w:bCs/>
          <w:color w:val="EE0000"/>
          <w:u w:val="single"/>
        </w:rPr>
        <w:t xml:space="preserve">6 </w:t>
      </w:r>
      <w:r w:rsidRPr="00407EDD">
        <w:rPr>
          <w:b/>
          <w:bCs/>
          <w:color w:val="EE0000"/>
          <w:u w:val="single"/>
        </w:rPr>
        <w:t xml:space="preserve"> Septembre</w:t>
      </w:r>
      <w:proofErr w:type="gramEnd"/>
      <w:r w:rsidRPr="00407EDD">
        <w:rPr>
          <w:b/>
          <w:bCs/>
          <w:color w:val="EE0000"/>
          <w:u w:val="single"/>
        </w:rPr>
        <w:t xml:space="preserve"> 2026</w:t>
      </w:r>
      <w:r w:rsidRPr="00407EDD">
        <w:rPr>
          <w:color w:val="EE0000"/>
          <w:u w:val="single"/>
        </w:rPr>
        <w:t xml:space="preserve"> au plus tard</w:t>
      </w:r>
    </w:p>
    <w:p w14:paraId="0C76BEF1" w14:textId="6CCE3C96" w:rsidR="00DE3A7C" w:rsidRDefault="0011559C" w:rsidP="004C7D16">
      <w:pPr>
        <w:jc w:val="center"/>
        <w:rPr>
          <w:color w:val="000000" w:themeColor="text1"/>
        </w:rPr>
      </w:pPr>
      <w:r w:rsidRPr="00DE3A7C">
        <w:rPr>
          <w:color w:val="4472C4" w:themeColor="accent1"/>
        </w:rPr>
        <w:t xml:space="preserve">Envoyer </w:t>
      </w:r>
      <w:r w:rsidR="00DE3A7C" w:rsidRPr="00DE3A7C">
        <w:rPr>
          <w:color w:val="4472C4" w:themeColor="accent1"/>
        </w:rPr>
        <w:t>les inscriptions</w:t>
      </w:r>
      <w:r w:rsidRPr="00DE3A7C">
        <w:rPr>
          <w:color w:val="4472C4" w:themeColor="accent1"/>
        </w:rPr>
        <w:t xml:space="preserve"> </w:t>
      </w:r>
      <w:r w:rsidR="00DE3A7C" w:rsidRPr="00DE3A7C">
        <w:rPr>
          <w:color w:val="4472C4" w:themeColor="accent1"/>
        </w:rPr>
        <w:t xml:space="preserve">à : </w:t>
      </w:r>
      <w:hyperlink r:id="rId8" w:history="1">
        <w:r w:rsidR="00DE3A7C" w:rsidRPr="00DE3A7C">
          <w:rPr>
            <w:rStyle w:val="Lienhypertexte"/>
            <w:color w:val="000000" w:themeColor="text1"/>
            <w:u w:val="none"/>
          </w:rPr>
          <w:t>Asam5915@gmail.com</w:t>
        </w:r>
      </w:hyperlink>
      <w:r w:rsidR="00DE3A7C" w:rsidRPr="00DE3A7C">
        <w:rPr>
          <w:color w:val="000000" w:themeColor="text1"/>
        </w:rPr>
        <w:t xml:space="preserve"> et </w:t>
      </w:r>
      <w:hyperlink r:id="rId9" w:history="1">
        <w:r w:rsidR="00DE3A7C" w:rsidRPr="002848A4">
          <w:rPr>
            <w:rStyle w:val="Lienhypertexte"/>
          </w:rPr>
          <w:t>cdsa59@sportadapte.fr</w:t>
        </w:r>
      </w:hyperlink>
    </w:p>
    <w:p w14:paraId="36ADAAA1" w14:textId="74EF0025" w:rsidR="00407EDD" w:rsidRPr="004C7D16" w:rsidRDefault="00DE3A7C" w:rsidP="004C7D16">
      <w:pPr>
        <w:jc w:val="center"/>
        <w:rPr>
          <w:color w:val="4472C4" w:themeColor="accent1"/>
        </w:rPr>
      </w:pPr>
      <w:r w:rsidRPr="00DE3A7C">
        <w:rPr>
          <w:i/>
          <w:color w:val="4472C4" w:themeColor="accent1"/>
        </w:rPr>
        <w:t>Une confirmation de réception des inscriptions sera envoyée aux adresses mail que vous nous aurez données</w:t>
      </w:r>
      <w:r w:rsidRPr="00DE3A7C">
        <w:rPr>
          <w:i/>
          <w:color w:val="4472C4" w:themeColor="accent1"/>
          <w:sz w:val="24"/>
        </w:rPr>
        <w:t xml:space="preserve"> sur la feuille d’inscription</w:t>
      </w:r>
    </w:p>
    <w:tbl>
      <w:tblPr>
        <w:tblStyle w:val="Grilledutableau"/>
        <w:tblW w:w="8858" w:type="dxa"/>
        <w:tblLook w:val="04A0" w:firstRow="1" w:lastRow="0" w:firstColumn="1" w:lastColumn="0" w:noHBand="0" w:noVBand="1"/>
      </w:tblPr>
      <w:tblGrid>
        <w:gridCol w:w="4429"/>
        <w:gridCol w:w="4429"/>
      </w:tblGrid>
      <w:tr w:rsidR="00407EDD" w14:paraId="7E48A7B8" w14:textId="77777777" w:rsidTr="004C7D16">
        <w:trPr>
          <w:trHeight w:val="916"/>
        </w:trPr>
        <w:tc>
          <w:tcPr>
            <w:tcW w:w="4429" w:type="dxa"/>
          </w:tcPr>
          <w:p w14:paraId="7EE9A73B" w14:textId="77777777" w:rsidR="00407EDD" w:rsidRDefault="00407EDD" w:rsidP="00407EDD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Numéro d’affiliation : </w:t>
            </w:r>
          </w:p>
          <w:p w14:paraId="3669BD6C" w14:textId="77777777" w:rsidR="00407EDD" w:rsidRDefault="00407EDD" w:rsidP="00407EDD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Nom de l’association :</w:t>
            </w:r>
          </w:p>
          <w:p w14:paraId="73084ECD" w14:textId="77777777" w:rsidR="00407EDD" w:rsidRDefault="00407EDD" w:rsidP="00407EDD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Téléphone et Contact : </w:t>
            </w:r>
          </w:p>
          <w:p w14:paraId="097244FC" w14:textId="4BD4049E" w:rsidR="00407EDD" w:rsidRPr="00407EDD" w:rsidRDefault="00407EDD" w:rsidP="00407EDD">
            <w:pPr>
              <w:rPr>
                <w:b/>
                <w:bCs/>
                <w:color w:val="000000" w:themeColor="text1"/>
              </w:rPr>
            </w:pPr>
            <w:r w:rsidRPr="00407EDD">
              <w:rPr>
                <w:b/>
                <w:bCs/>
                <w:color w:val="EE0000"/>
              </w:rPr>
              <w:t xml:space="preserve">Adresse mail de contact : </w:t>
            </w:r>
          </w:p>
        </w:tc>
        <w:tc>
          <w:tcPr>
            <w:tcW w:w="4429" w:type="dxa"/>
          </w:tcPr>
          <w:p w14:paraId="7FCD33C9" w14:textId="77777777" w:rsidR="00407EDD" w:rsidRDefault="00407EDD" w:rsidP="00407EDD">
            <w:pPr>
              <w:rPr>
                <w:color w:val="EE0000"/>
                <w:u w:val="single"/>
              </w:rPr>
            </w:pPr>
          </w:p>
        </w:tc>
      </w:tr>
      <w:tr w:rsidR="00407EDD" w14:paraId="6CAF9087" w14:textId="77777777" w:rsidTr="004C7D16">
        <w:trPr>
          <w:trHeight w:val="879"/>
        </w:trPr>
        <w:tc>
          <w:tcPr>
            <w:tcW w:w="4429" w:type="dxa"/>
          </w:tcPr>
          <w:p w14:paraId="64EB218B" w14:textId="77777777" w:rsidR="00407EDD" w:rsidRDefault="00407EDD" w:rsidP="00407EDD">
            <w:pPr>
              <w:rPr>
                <w:color w:val="000000" w:themeColor="text1"/>
              </w:rPr>
            </w:pPr>
          </w:p>
          <w:p w14:paraId="2C800D85" w14:textId="662EAA39" w:rsidR="00407EDD" w:rsidRDefault="00407EDD" w:rsidP="00407ED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Aide à l’arbitrage </w:t>
            </w:r>
            <w:r w:rsidR="00F13B41">
              <w:rPr>
                <w:color w:val="000000" w:themeColor="text1"/>
              </w:rPr>
              <w:t xml:space="preserve">(possible par des joueurs de niveau 1) : </w:t>
            </w:r>
          </w:p>
          <w:p w14:paraId="50FBE939" w14:textId="77777777" w:rsidR="00F13B41" w:rsidRDefault="00F13B41" w:rsidP="00407EDD">
            <w:pPr>
              <w:rPr>
                <w:color w:val="000000" w:themeColor="text1"/>
              </w:rPr>
            </w:pPr>
          </w:p>
          <w:p w14:paraId="445727DE" w14:textId="0BBED621" w:rsidR="004C7D16" w:rsidRPr="00407EDD" w:rsidRDefault="004C7D16" w:rsidP="00407ED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Nom du Responsable : </w:t>
            </w:r>
          </w:p>
        </w:tc>
        <w:tc>
          <w:tcPr>
            <w:tcW w:w="4429" w:type="dxa"/>
          </w:tcPr>
          <w:p w14:paraId="5EA14A63" w14:textId="77777777" w:rsidR="00407EDD" w:rsidRDefault="00407EDD" w:rsidP="00407EDD">
            <w:pPr>
              <w:rPr>
                <w:color w:val="EE0000"/>
                <w:u w:val="single"/>
              </w:rPr>
            </w:pPr>
          </w:p>
        </w:tc>
      </w:tr>
    </w:tbl>
    <w:p w14:paraId="6211F9F6" w14:textId="77777777" w:rsidR="0011559C" w:rsidRDefault="0011559C" w:rsidP="00407EDD">
      <w:pPr>
        <w:rPr>
          <w:color w:val="EE0000"/>
          <w:u w:val="single"/>
        </w:rPr>
      </w:pPr>
    </w:p>
    <w:p w14:paraId="6BB5429A" w14:textId="2F9D42C7" w:rsidR="0011559C" w:rsidRPr="0011559C" w:rsidRDefault="0011559C" w:rsidP="00407EDD">
      <w:pPr>
        <w:rPr>
          <w:b/>
          <w:bCs/>
          <w:color w:val="EE0000"/>
          <w:u w:val="single"/>
        </w:rPr>
      </w:pPr>
      <w:r w:rsidRPr="0011559C">
        <w:rPr>
          <w:b/>
          <w:bCs/>
          <w:color w:val="EE0000"/>
          <w:u w:val="single"/>
        </w:rPr>
        <w:t>Pour Les personnes ayant une licence FFSA</w:t>
      </w:r>
      <w:r>
        <w:rPr>
          <w:b/>
          <w:bCs/>
          <w:color w:val="EE0000"/>
          <w:u w:val="single"/>
        </w:rPr>
        <w:t xml:space="preserve"> : </w:t>
      </w:r>
    </w:p>
    <w:p w14:paraId="701A1D0A" w14:textId="77777777" w:rsidR="0011559C" w:rsidRDefault="0011559C" w:rsidP="00407EDD">
      <w:pPr>
        <w:rPr>
          <w:color w:val="EE0000"/>
          <w:u w:val="single"/>
        </w:rPr>
      </w:pPr>
    </w:p>
    <w:tbl>
      <w:tblPr>
        <w:tblStyle w:val="Grilledutableau"/>
        <w:tblW w:w="9068" w:type="dxa"/>
        <w:tblLook w:val="04A0" w:firstRow="1" w:lastRow="0" w:firstColumn="1" w:lastColumn="0" w:noHBand="0" w:noVBand="1"/>
      </w:tblPr>
      <w:tblGrid>
        <w:gridCol w:w="1244"/>
        <w:gridCol w:w="1219"/>
        <w:gridCol w:w="1242"/>
        <w:gridCol w:w="1217"/>
        <w:gridCol w:w="1259"/>
        <w:gridCol w:w="1502"/>
        <w:gridCol w:w="1385"/>
      </w:tblGrid>
      <w:tr w:rsidR="004C7D16" w14:paraId="073213B9" w14:textId="77777777" w:rsidTr="004C7D16">
        <w:trPr>
          <w:trHeight w:val="1075"/>
        </w:trPr>
        <w:tc>
          <w:tcPr>
            <w:tcW w:w="1244" w:type="dxa"/>
          </w:tcPr>
          <w:p w14:paraId="3E213B79" w14:textId="0F384A76" w:rsidR="004C7D16" w:rsidRPr="004C7D16" w:rsidRDefault="004C7D16" w:rsidP="00407EDD">
            <w:pPr>
              <w:rPr>
                <w:b/>
                <w:bCs/>
                <w:color w:val="000000" w:themeColor="text1"/>
              </w:rPr>
            </w:pPr>
            <w:r w:rsidRPr="004C7D16">
              <w:rPr>
                <w:b/>
                <w:bCs/>
                <w:color w:val="000000" w:themeColor="text1"/>
              </w:rPr>
              <w:t>Numéro de licence</w:t>
            </w:r>
          </w:p>
        </w:tc>
        <w:tc>
          <w:tcPr>
            <w:tcW w:w="1219" w:type="dxa"/>
          </w:tcPr>
          <w:p w14:paraId="1BF35A04" w14:textId="3576423E" w:rsidR="004C7D16" w:rsidRPr="004C7D16" w:rsidRDefault="004C7D16" w:rsidP="00407EDD">
            <w:pPr>
              <w:rPr>
                <w:b/>
                <w:bCs/>
                <w:color w:val="000000" w:themeColor="text1"/>
              </w:rPr>
            </w:pPr>
            <w:r w:rsidRPr="004C7D16">
              <w:rPr>
                <w:b/>
                <w:bCs/>
                <w:color w:val="000000" w:themeColor="text1"/>
              </w:rPr>
              <w:t xml:space="preserve">Nom </w:t>
            </w:r>
          </w:p>
        </w:tc>
        <w:tc>
          <w:tcPr>
            <w:tcW w:w="1242" w:type="dxa"/>
          </w:tcPr>
          <w:p w14:paraId="61D102C0" w14:textId="4677D20F" w:rsidR="004C7D16" w:rsidRPr="004C7D16" w:rsidRDefault="004C7D16" w:rsidP="00407EDD">
            <w:pPr>
              <w:rPr>
                <w:b/>
                <w:bCs/>
                <w:color w:val="000000" w:themeColor="text1"/>
              </w:rPr>
            </w:pPr>
            <w:r w:rsidRPr="004C7D16">
              <w:rPr>
                <w:b/>
                <w:bCs/>
                <w:color w:val="000000" w:themeColor="text1"/>
              </w:rPr>
              <w:t>Prénom</w:t>
            </w:r>
          </w:p>
        </w:tc>
        <w:tc>
          <w:tcPr>
            <w:tcW w:w="1217" w:type="dxa"/>
          </w:tcPr>
          <w:p w14:paraId="2A635B8A" w14:textId="1CB6D5BE" w:rsidR="004C7D16" w:rsidRPr="004C7D16" w:rsidRDefault="004C7D16" w:rsidP="00407EDD">
            <w:pPr>
              <w:rPr>
                <w:b/>
                <w:bCs/>
                <w:color w:val="000000" w:themeColor="text1"/>
              </w:rPr>
            </w:pPr>
            <w:r w:rsidRPr="004C7D16">
              <w:rPr>
                <w:b/>
                <w:bCs/>
                <w:color w:val="000000" w:themeColor="text1"/>
              </w:rPr>
              <w:t>Sexe</w:t>
            </w:r>
          </w:p>
        </w:tc>
        <w:tc>
          <w:tcPr>
            <w:tcW w:w="1259" w:type="dxa"/>
          </w:tcPr>
          <w:p w14:paraId="40BB842A" w14:textId="50C191E2" w:rsidR="004C7D16" w:rsidRPr="004C7D16" w:rsidRDefault="004C7D16" w:rsidP="00407EDD">
            <w:pPr>
              <w:rPr>
                <w:b/>
                <w:bCs/>
                <w:color w:val="000000" w:themeColor="text1"/>
              </w:rPr>
            </w:pPr>
            <w:r w:rsidRPr="004C7D16">
              <w:rPr>
                <w:b/>
                <w:bCs/>
                <w:color w:val="000000" w:themeColor="text1"/>
              </w:rPr>
              <w:t xml:space="preserve">Année de Naissance </w:t>
            </w:r>
          </w:p>
        </w:tc>
        <w:tc>
          <w:tcPr>
            <w:tcW w:w="1502" w:type="dxa"/>
          </w:tcPr>
          <w:p w14:paraId="162A671B" w14:textId="77777777" w:rsidR="004C7D16" w:rsidRPr="004C7D16" w:rsidRDefault="004C7D16" w:rsidP="00407EDD">
            <w:pPr>
              <w:rPr>
                <w:b/>
                <w:bCs/>
                <w:color w:val="000000" w:themeColor="text1"/>
              </w:rPr>
            </w:pPr>
            <w:r w:rsidRPr="004C7D16">
              <w:rPr>
                <w:b/>
                <w:bCs/>
                <w:color w:val="000000" w:themeColor="text1"/>
              </w:rPr>
              <w:t xml:space="preserve">Classification pour les niveaux 2 </w:t>
            </w:r>
          </w:p>
          <w:p w14:paraId="74CA2096" w14:textId="0949F40E" w:rsidR="004C7D16" w:rsidRPr="004C7D16" w:rsidRDefault="004C7D16" w:rsidP="00407EDD">
            <w:pPr>
              <w:rPr>
                <w:b/>
                <w:bCs/>
                <w:color w:val="000000" w:themeColor="text1"/>
              </w:rPr>
            </w:pPr>
            <w:r w:rsidRPr="004C7D16">
              <w:rPr>
                <w:b/>
                <w:bCs/>
                <w:color w:val="000000" w:themeColor="text1"/>
              </w:rPr>
              <w:t>AB-BC-CD-DE</w:t>
            </w:r>
          </w:p>
        </w:tc>
        <w:tc>
          <w:tcPr>
            <w:tcW w:w="1385" w:type="dxa"/>
          </w:tcPr>
          <w:p w14:paraId="095118D3" w14:textId="2564932B" w:rsidR="004C7D16" w:rsidRPr="004C7D16" w:rsidRDefault="004C7D16" w:rsidP="00407EDD">
            <w:pPr>
              <w:rPr>
                <w:b/>
                <w:bCs/>
                <w:color w:val="000000" w:themeColor="text1"/>
              </w:rPr>
            </w:pPr>
            <w:r w:rsidRPr="004C7D16">
              <w:rPr>
                <w:b/>
                <w:bCs/>
                <w:color w:val="000000" w:themeColor="text1"/>
              </w:rPr>
              <w:t>Estimation de classification pour les loisirs</w:t>
            </w:r>
          </w:p>
        </w:tc>
      </w:tr>
      <w:tr w:rsidR="004C7D16" w14:paraId="5FFAE14C" w14:textId="77777777" w:rsidTr="004C7D16">
        <w:trPr>
          <w:trHeight w:val="1015"/>
        </w:trPr>
        <w:tc>
          <w:tcPr>
            <w:tcW w:w="1244" w:type="dxa"/>
          </w:tcPr>
          <w:p w14:paraId="272B551C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  <w:tc>
          <w:tcPr>
            <w:tcW w:w="1219" w:type="dxa"/>
          </w:tcPr>
          <w:p w14:paraId="446CCFCA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  <w:tc>
          <w:tcPr>
            <w:tcW w:w="1242" w:type="dxa"/>
          </w:tcPr>
          <w:p w14:paraId="1D6C5034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  <w:tc>
          <w:tcPr>
            <w:tcW w:w="1217" w:type="dxa"/>
          </w:tcPr>
          <w:p w14:paraId="5F4D89DE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  <w:tc>
          <w:tcPr>
            <w:tcW w:w="1259" w:type="dxa"/>
          </w:tcPr>
          <w:p w14:paraId="3CAF0595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  <w:tc>
          <w:tcPr>
            <w:tcW w:w="1502" w:type="dxa"/>
          </w:tcPr>
          <w:p w14:paraId="2175E93E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  <w:tc>
          <w:tcPr>
            <w:tcW w:w="1385" w:type="dxa"/>
          </w:tcPr>
          <w:p w14:paraId="4381A745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</w:tr>
      <w:tr w:rsidR="004C7D16" w14:paraId="36B0468E" w14:textId="77777777" w:rsidTr="004C7D16">
        <w:trPr>
          <w:trHeight w:val="1075"/>
        </w:trPr>
        <w:tc>
          <w:tcPr>
            <w:tcW w:w="1244" w:type="dxa"/>
          </w:tcPr>
          <w:p w14:paraId="36A21BA4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  <w:tc>
          <w:tcPr>
            <w:tcW w:w="1219" w:type="dxa"/>
          </w:tcPr>
          <w:p w14:paraId="040B4629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  <w:tc>
          <w:tcPr>
            <w:tcW w:w="1242" w:type="dxa"/>
          </w:tcPr>
          <w:p w14:paraId="3F8F55BB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  <w:tc>
          <w:tcPr>
            <w:tcW w:w="1217" w:type="dxa"/>
          </w:tcPr>
          <w:p w14:paraId="78D8C1AB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  <w:tc>
          <w:tcPr>
            <w:tcW w:w="1259" w:type="dxa"/>
          </w:tcPr>
          <w:p w14:paraId="2E8ABC0D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  <w:tc>
          <w:tcPr>
            <w:tcW w:w="1502" w:type="dxa"/>
          </w:tcPr>
          <w:p w14:paraId="1B5D0D2D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  <w:tc>
          <w:tcPr>
            <w:tcW w:w="1385" w:type="dxa"/>
          </w:tcPr>
          <w:p w14:paraId="5BCF31A4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</w:tr>
      <w:tr w:rsidR="004C7D16" w14:paraId="332634F7" w14:textId="77777777" w:rsidTr="004C7D16">
        <w:trPr>
          <w:trHeight w:val="1015"/>
        </w:trPr>
        <w:tc>
          <w:tcPr>
            <w:tcW w:w="1244" w:type="dxa"/>
          </w:tcPr>
          <w:p w14:paraId="238F9798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  <w:tc>
          <w:tcPr>
            <w:tcW w:w="1219" w:type="dxa"/>
          </w:tcPr>
          <w:p w14:paraId="56B76C2C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  <w:tc>
          <w:tcPr>
            <w:tcW w:w="1242" w:type="dxa"/>
          </w:tcPr>
          <w:p w14:paraId="55BDB88A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  <w:tc>
          <w:tcPr>
            <w:tcW w:w="1217" w:type="dxa"/>
          </w:tcPr>
          <w:p w14:paraId="6A5D56D4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  <w:tc>
          <w:tcPr>
            <w:tcW w:w="1259" w:type="dxa"/>
          </w:tcPr>
          <w:p w14:paraId="19D8F4E9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  <w:tc>
          <w:tcPr>
            <w:tcW w:w="1502" w:type="dxa"/>
          </w:tcPr>
          <w:p w14:paraId="333845B8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  <w:tc>
          <w:tcPr>
            <w:tcW w:w="1385" w:type="dxa"/>
          </w:tcPr>
          <w:p w14:paraId="10D76ABB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</w:tr>
      <w:tr w:rsidR="004C7D16" w14:paraId="0DCED721" w14:textId="77777777" w:rsidTr="004C7D16">
        <w:trPr>
          <w:trHeight w:val="1075"/>
        </w:trPr>
        <w:tc>
          <w:tcPr>
            <w:tcW w:w="1244" w:type="dxa"/>
          </w:tcPr>
          <w:p w14:paraId="5BCAC7F0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  <w:tc>
          <w:tcPr>
            <w:tcW w:w="1219" w:type="dxa"/>
          </w:tcPr>
          <w:p w14:paraId="0D6524B9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  <w:tc>
          <w:tcPr>
            <w:tcW w:w="1242" w:type="dxa"/>
          </w:tcPr>
          <w:p w14:paraId="7C3E7B36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  <w:tc>
          <w:tcPr>
            <w:tcW w:w="1217" w:type="dxa"/>
          </w:tcPr>
          <w:p w14:paraId="0409B4B1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  <w:tc>
          <w:tcPr>
            <w:tcW w:w="1259" w:type="dxa"/>
          </w:tcPr>
          <w:p w14:paraId="03659756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  <w:tc>
          <w:tcPr>
            <w:tcW w:w="1502" w:type="dxa"/>
          </w:tcPr>
          <w:p w14:paraId="6B6B7816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  <w:tc>
          <w:tcPr>
            <w:tcW w:w="1385" w:type="dxa"/>
          </w:tcPr>
          <w:p w14:paraId="14EAC687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</w:tr>
      <w:tr w:rsidR="004C7D16" w14:paraId="7CFDF85F" w14:textId="77777777" w:rsidTr="004C7D16">
        <w:trPr>
          <w:trHeight w:val="1075"/>
        </w:trPr>
        <w:tc>
          <w:tcPr>
            <w:tcW w:w="1244" w:type="dxa"/>
          </w:tcPr>
          <w:p w14:paraId="5A17BAB8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  <w:tc>
          <w:tcPr>
            <w:tcW w:w="1219" w:type="dxa"/>
          </w:tcPr>
          <w:p w14:paraId="5B631070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  <w:tc>
          <w:tcPr>
            <w:tcW w:w="1242" w:type="dxa"/>
          </w:tcPr>
          <w:p w14:paraId="027A929A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  <w:tc>
          <w:tcPr>
            <w:tcW w:w="1217" w:type="dxa"/>
          </w:tcPr>
          <w:p w14:paraId="3356BF5D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  <w:tc>
          <w:tcPr>
            <w:tcW w:w="1259" w:type="dxa"/>
          </w:tcPr>
          <w:p w14:paraId="21F82D14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  <w:tc>
          <w:tcPr>
            <w:tcW w:w="1502" w:type="dxa"/>
          </w:tcPr>
          <w:p w14:paraId="48E61E06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  <w:tc>
          <w:tcPr>
            <w:tcW w:w="1385" w:type="dxa"/>
          </w:tcPr>
          <w:p w14:paraId="3F1AAA24" w14:textId="77777777" w:rsidR="004C7D16" w:rsidRDefault="004C7D16" w:rsidP="00407EDD">
            <w:pPr>
              <w:rPr>
                <w:color w:val="EE0000"/>
                <w:u w:val="single"/>
              </w:rPr>
            </w:pPr>
          </w:p>
        </w:tc>
      </w:tr>
    </w:tbl>
    <w:p w14:paraId="5FD75F5B" w14:textId="77777777" w:rsidR="0011559C" w:rsidRDefault="0011559C" w:rsidP="00407EDD">
      <w:pPr>
        <w:rPr>
          <w:color w:val="EE0000"/>
          <w:u w:val="single"/>
        </w:rPr>
      </w:pPr>
    </w:p>
    <w:p w14:paraId="09FDE887" w14:textId="77777777" w:rsidR="004C7D16" w:rsidRDefault="004C7D16" w:rsidP="00407EDD">
      <w:pPr>
        <w:rPr>
          <w:color w:val="EE0000"/>
          <w:u w:val="single"/>
        </w:rPr>
      </w:pPr>
    </w:p>
    <w:p w14:paraId="5778F12B" w14:textId="77777777" w:rsidR="004C7D16" w:rsidRDefault="004C7D16" w:rsidP="00407EDD">
      <w:pPr>
        <w:rPr>
          <w:color w:val="EE0000"/>
          <w:u w:val="single"/>
        </w:rPr>
      </w:pPr>
    </w:p>
    <w:p w14:paraId="41DC64F5" w14:textId="4C974E51" w:rsidR="0011559C" w:rsidRDefault="00DE3A7C" w:rsidP="00407EDD">
      <w:pPr>
        <w:rPr>
          <w:color w:val="EE0000"/>
          <w:u w:val="single"/>
        </w:rPr>
      </w:pPr>
      <w:r w:rsidRPr="00DE3A7C">
        <w:rPr>
          <w:b/>
          <w:bCs/>
          <w:noProof/>
          <w:color w:val="EE000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BBCE08" wp14:editId="77960707">
                <wp:simplePos x="0" y="0"/>
                <wp:positionH relativeFrom="column">
                  <wp:posOffset>727364</wp:posOffset>
                </wp:positionH>
                <wp:positionV relativeFrom="paragraph">
                  <wp:posOffset>173124</wp:posOffset>
                </wp:positionV>
                <wp:extent cx="4315690" cy="748145"/>
                <wp:effectExtent l="0" t="0" r="27940" b="13970"/>
                <wp:wrapNone/>
                <wp:docPr id="23830062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5690" cy="748145"/>
                        </a:xfrm>
                        <a:prstGeom prst="rect">
                          <a:avLst/>
                        </a:prstGeom>
                        <a:solidFill>
                          <a:srgbClr val="0070C0">
                            <a:alpha val="62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68BF80" id="Rectangle 3" o:spid="_x0000_s1026" style="position:absolute;margin-left:57.25pt;margin-top:13.65pt;width:339.8pt;height:58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" fillcolor="#0070c0" strokecolor="#09101d [484]" strokeweight="1pt">
                <v:fill opacity="40606f"/>
              </v:rect>
            </w:pict>
          </mc:Fallback>
        </mc:AlternateContent>
      </w:r>
    </w:p>
    <w:p w14:paraId="1BE42E8E" w14:textId="38872874" w:rsidR="00DE3A7C" w:rsidRPr="00DE3A7C" w:rsidRDefault="00DE3A7C" w:rsidP="00DE3A7C">
      <w:pPr>
        <w:jc w:val="center"/>
        <w:rPr>
          <w:b/>
          <w:bCs/>
          <w:color w:val="000000" w:themeColor="text1"/>
        </w:rPr>
      </w:pPr>
      <w:r w:rsidRPr="00DE3A7C">
        <w:rPr>
          <w:b/>
          <w:bCs/>
          <w:color w:val="000000" w:themeColor="text1"/>
        </w:rPr>
        <w:t>Fiche d’inscription NON LICENCIE</w:t>
      </w:r>
    </w:p>
    <w:p w14:paraId="316A1449" w14:textId="2AEFCCFA" w:rsidR="00DE3A7C" w:rsidRDefault="00DE3A7C" w:rsidP="00DE3A7C">
      <w:pPr>
        <w:jc w:val="center"/>
        <w:rPr>
          <w:b/>
          <w:bCs/>
          <w:color w:val="000000" w:themeColor="text1"/>
        </w:rPr>
      </w:pPr>
      <w:r w:rsidRPr="00DE3A7C">
        <w:rPr>
          <w:b/>
          <w:bCs/>
          <w:color w:val="000000" w:themeColor="text1"/>
        </w:rPr>
        <w:t xml:space="preserve">Journée découverte Para Tennis de Table </w:t>
      </w:r>
    </w:p>
    <w:p w14:paraId="31159525" w14:textId="77777777" w:rsidR="00DE3A7C" w:rsidRDefault="00DE3A7C" w:rsidP="00DE3A7C">
      <w:pPr>
        <w:jc w:val="center"/>
        <w:rPr>
          <w:b/>
          <w:bCs/>
          <w:color w:val="000000" w:themeColor="text1"/>
        </w:rPr>
      </w:pPr>
    </w:p>
    <w:p w14:paraId="6DDB3E4C" w14:textId="0DE655F1" w:rsidR="00B412F8" w:rsidRPr="00B412F8" w:rsidRDefault="00B412F8" w:rsidP="00B412F8">
      <w:pPr>
        <w:rPr>
          <w:color w:val="000000" w:themeColor="text1"/>
          <w:sz w:val="20"/>
          <w:szCs w:val="20"/>
        </w:rPr>
      </w:pPr>
      <w:r w:rsidRPr="00B412F8">
        <w:rPr>
          <w:color w:val="000000" w:themeColor="text1"/>
          <w:sz w:val="20"/>
          <w:szCs w:val="20"/>
        </w:rPr>
        <w:t xml:space="preserve">Fiche D’inscription pour les personnes n’ayant pas de licence à la FFSA. A renvoyer à l’adresse suivante : </w:t>
      </w:r>
      <w:hyperlink r:id="rId10" w:history="1">
        <w:r w:rsidR="004C7D16" w:rsidRPr="00DE3A7C">
          <w:rPr>
            <w:rStyle w:val="Lienhypertexte"/>
            <w:color w:val="000000" w:themeColor="text1"/>
            <w:u w:val="none"/>
          </w:rPr>
          <w:t>Asam5915@gmail.com</w:t>
        </w:r>
      </w:hyperlink>
      <w:r w:rsidR="004C7D16" w:rsidRPr="00DE3A7C">
        <w:rPr>
          <w:color w:val="000000" w:themeColor="text1"/>
        </w:rPr>
        <w:t xml:space="preserve"> et </w:t>
      </w:r>
      <w:hyperlink r:id="rId11" w:history="1">
        <w:r w:rsidR="004C7D16" w:rsidRPr="002848A4">
          <w:rPr>
            <w:rStyle w:val="Lienhypertexte"/>
          </w:rPr>
          <w:t>cdsa59@sportadapte.fr</w:t>
        </w:r>
      </w:hyperlink>
    </w:p>
    <w:p w14:paraId="66D50E3C" w14:textId="77777777" w:rsidR="00B412F8" w:rsidRPr="00922A8D" w:rsidRDefault="00B412F8" w:rsidP="00B412F8">
      <w:pPr>
        <w:rPr>
          <w:sz w:val="24"/>
          <w:szCs w:val="24"/>
        </w:rPr>
      </w:pPr>
      <w:r w:rsidRPr="00922A8D">
        <w:rPr>
          <w:sz w:val="24"/>
          <w:szCs w:val="24"/>
        </w:rPr>
        <w:t>NOM DU RESPONSABLE :</w:t>
      </w:r>
      <w:r w:rsidRPr="00922A8D">
        <w:rPr>
          <w:sz w:val="24"/>
          <w:szCs w:val="24"/>
        </w:rPr>
        <w:br/>
        <w:t>ASSOCIATION / ETABLISSEMENT :</w:t>
      </w:r>
    </w:p>
    <w:p w14:paraId="73AAA49F" w14:textId="16B56AE5" w:rsidR="00DE3A7C" w:rsidRDefault="00B412F8" w:rsidP="00B412F8">
      <w:r w:rsidRPr="00922A8D">
        <w:rPr>
          <w:sz w:val="24"/>
          <w:szCs w:val="24"/>
        </w:rPr>
        <w:t>NUMERO D’AFILLIATION :</w:t>
      </w:r>
      <w:r w:rsidRPr="00922A8D">
        <w:rPr>
          <w:sz w:val="24"/>
          <w:szCs w:val="24"/>
        </w:rPr>
        <w:br/>
        <w:t>ADRESSE :</w:t>
      </w:r>
      <w:r w:rsidRPr="00922A8D">
        <w:rPr>
          <w:sz w:val="24"/>
          <w:szCs w:val="24"/>
        </w:rPr>
        <w:br/>
        <w:t>TELEPHONE :</w:t>
      </w:r>
      <w:r>
        <w:t xml:space="preserve"> </w:t>
      </w:r>
      <w:r>
        <w:tab/>
        <w:t xml:space="preserve">                                                     MAIL :</w:t>
      </w:r>
    </w:p>
    <w:tbl>
      <w:tblPr>
        <w:tblStyle w:val="Grilledutableau"/>
        <w:tblpPr w:leftFromText="141" w:rightFromText="141" w:vertAnchor="text" w:horzAnchor="margin" w:tblpXSpec="center" w:tblpY="351"/>
        <w:tblW w:w="11379" w:type="dxa"/>
        <w:tblLook w:val="04A0" w:firstRow="1" w:lastRow="0" w:firstColumn="1" w:lastColumn="0" w:noHBand="0" w:noVBand="1"/>
      </w:tblPr>
      <w:tblGrid>
        <w:gridCol w:w="1896"/>
        <w:gridCol w:w="1896"/>
        <w:gridCol w:w="1896"/>
        <w:gridCol w:w="1897"/>
        <w:gridCol w:w="1897"/>
        <w:gridCol w:w="1897"/>
      </w:tblGrid>
      <w:tr w:rsidR="00F13B41" w14:paraId="7A2FE973" w14:textId="77777777" w:rsidTr="00F13B41">
        <w:trPr>
          <w:trHeight w:val="812"/>
        </w:trPr>
        <w:tc>
          <w:tcPr>
            <w:tcW w:w="1896" w:type="dxa"/>
            <w:shd w:val="clear" w:color="auto" w:fill="5B9BD5" w:themeFill="accent5"/>
          </w:tcPr>
          <w:p w14:paraId="530B7120" w14:textId="77777777" w:rsidR="00F13B41" w:rsidRDefault="00F13B41" w:rsidP="00F13B41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Nom</w:t>
            </w:r>
          </w:p>
        </w:tc>
        <w:tc>
          <w:tcPr>
            <w:tcW w:w="1896" w:type="dxa"/>
            <w:shd w:val="clear" w:color="auto" w:fill="5B9BD5" w:themeFill="accent5"/>
          </w:tcPr>
          <w:p w14:paraId="78FFC4D1" w14:textId="77777777" w:rsidR="00F13B41" w:rsidRDefault="00F13B41" w:rsidP="00F13B41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Prénom</w:t>
            </w:r>
          </w:p>
        </w:tc>
        <w:tc>
          <w:tcPr>
            <w:tcW w:w="1896" w:type="dxa"/>
            <w:shd w:val="clear" w:color="auto" w:fill="5B9BD5" w:themeFill="accent5"/>
          </w:tcPr>
          <w:p w14:paraId="072E9139" w14:textId="77777777" w:rsidR="00F13B41" w:rsidRDefault="00F13B41" w:rsidP="00F13B41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Date de Naissance </w:t>
            </w:r>
          </w:p>
        </w:tc>
        <w:tc>
          <w:tcPr>
            <w:tcW w:w="1897" w:type="dxa"/>
            <w:shd w:val="clear" w:color="auto" w:fill="5B9BD5" w:themeFill="accent5"/>
          </w:tcPr>
          <w:p w14:paraId="2085DE99" w14:textId="77777777" w:rsidR="00F13B41" w:rsidRDefault="00F13B41" w:rsidP="00F13B41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Sexe</w:t>
            </w:r>
          </w:p>
        </w:tc>
        <w:tc>
          <w:tcPr>
            <w:tcW w:w="1897" w:type="dxa"/>
            <w:shd w:val="clear" w:color="auto" w:fill="5B9BD5" w:themeFill="accent5"/>
          </w:tcPr>
          <w:p w14:paraId="4AB95179" w14:textId="51CB06A7" w:rsidR="00F13B41" w:rsidRDefault="00F13B41" w:rsidP="00F13B41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Estimation du niveau </w:t>
            </w:r>
          </w:p>
        </w:tc>
        <w:tc>
          <w:tcPr>
            <w:tcW w:w="1897" w:type="dxa"/>
            <w:shd w:val="clear" w:color="auto" w:fill="5B9BD5" w:themeFill="accent5"/>
          </w:tcPr>
          <w:p w14:paraId="42776A25" w14:textId="77777777" w:rsidR="00F13B41" w:rsidRDefault="00F13B41" w:rsidP="00F13B41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>
              <w:rPr>
                <w:b/>
                <w:bCs/>
                <w:color w:val="000000" w:themeColor="text1"/>
              </w:rPr>
              <w:t>Pass’Sportif</w:t>
            </w:r>
            <w:proofErr w:type="spellEnd"/>
            <w:r>
              <w:rPr>
                <w:b/>
                <w:bCs/>
                <w:color w:val="000000" w:themeColor="text1"/>
              </w:rPr>
              <w:t xml:space="preserve"> 12 </w:t>
            </w:r>
            <w:r>
              <w:rPr>
                <w:rFonts w:cstheme="minorHAnsi"/>
                <w:b/>
                <w:bCs/>
                <w:color w:val="000000" w:themeColor="text1"/>
              </w:rPr>
              <w:t>€</w:t>
            </w:r>
          </w:p>
        </w:tc>
      </w:tr>
      <w:tr w:rsidR="00F13B41" w14:paraId="1D6A37FE" w14:textId="77777777" w:rsidTr="00F13B41">
        <w:trPr>
          <w:trHeight w:val="780"/>
        </w:trPr>
        <w:tc>
          <w:tcPr>
            <w:tcW w:w="1896" w:type="dxa"/>
          </w:tcPr>
          <w:p w14:paraId="1B1BE315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6" w:type="dxa"/>
          </w:tcPr>
          <w:p w14:paraId="17E34B50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6" w:type="dxa"/>
          </w:tcPr>
          <w:p w14:paraId="05CCF5C3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7" w:type="dxa"/>
          </w:tcPr>
          <w:p w14:paraId="22FCE813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7" w:type="dxa"/>
          </w:tcPr>
          <w:p w14:paraId="5B5FD726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7" w:type="dxa"/>
          </w:tcPr>
          <w:p w14:paraId="06CDBA21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</w:tr>
      <w:tr w:rsidR="00F13B41" w14:paraId="62B22DA1" w14:textId="77777777" w:rsidTr="00F13B41">
        <w:trPr>
          <w:trHeight w:val="812"/>
        </w:trPr>
        <w:tc>
          <w:tcPr>
            <w:tcW w:w="1896" w:type="dxa"/>
          </w:tcPr>
          <w:p w14:paraId="0EF2C100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6" w:type="dxa"/>
          </w:tcPr>
          <w:p w14:paraId="11E2D98C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6" w:type="dxa"/>
          </w:tcPr>
          <w:p w14:paraId="46C07A58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7" w:type="dxa"/>
          </w:tcPr>
          <w:p w14:paraId="61225B6E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7" w:type="dxa"/>
          </w:tcPr>
          <w:p w14:paraId="7E1A8684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7" w:type="dxa"/>
          </w:tcPr>
          <w:p w14:paraId="5AA763F2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</w:tr>
      <w:tr w:rsidR="00F13B41" w14:paraId="08C7C9B5" w14:textId="77777777" w:rsidTr="00F13B41">
        <w:trPr>
          <w:trHeight w:val="780"/>
        </w:trPr>
        <w:tc>
          <w:tcPr>
            <w:tcW w:w="1896" w:type="dxa"/>
          </w:tcPr>
          <w:p w14:paraId="688D56D9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6" w:type="dxa"/>
          </w:tcPr>
          <w:p w14:paraId="1149A91D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6" w:type="dxa"/>
          </w:tcPr>
          <w:p w14:paraId="51E96EB0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7" w:type="dxa"/>
          </w:tcPr>
          <w:p w14:paraId="034835C6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7" w:type="dxa"/>
          </w:tcPr>
          <w:p w14:paraId="0443AC9F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7" w:type="dxa"/>
          </w:tcPr>
          <w:p w14:paraId="33421260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</w:tr>
      <w:tr w:rsidR="00F13B41" w14:paraId="76ECE65F" w14:textId="77777777" w:rsidTr="00F13B41">
        <w:trPr>
          <w:trHeight w:val="812"/>
        </w:trPr>
        <w:tc>
          <w:tcPr>
            <w:tcW w:w="1896" w:type="dxa"/>
          </w:tcPr>
          <w:p w14:paraId="7391CB01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6" w:type="dxa"/>
          </w:tcPr>
          <w:p w14:paraId="3B25C7EF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6" w:type="dxa"/>
          </w:tcPr>
          <w:p w14:paraId="3373E089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7" w:type="dxa"/>
          </w:tcPr>
          <w:p w14:paraId="7F79B0E5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7" w:type="dxa"/>
          </w:tcPr>
          <w:p w14:paraId="7A844C2E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7" w:type="dxa"/>
          </w:tcPr>
          <w:p w14:paraId="406B7ED1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</w:tr>
      <w:tr w:rsidR="00F13B41" w14:paraId="061D0F3B" w14:textId="77777777" w:rsidTr="00F13B41">
        <w:trPr>
          <w:trHeight w:val="780"/>
        </w:trPr>
        <w:tc>
          <w:tcPr>
            <w:tcW w:w="1896" w:type="dxa"/>
          </w:tcPr>
          <w:p w14:paraId="794ED188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6" w:type="dxa"/>
          </w:tcPr>
          <w:p w14:paraId="5FC93488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6" w:type="dxa"/>
          </w:tcPr>
          <w:p w14:paraId="44F1356D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7" w:type="dxa"/>
          </w:tcPr>
          <w:p w14:paraId="749B5F46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7" w:type="dxa"/>
          </w:tcPr>
          <w:p w14:paraId="07A307FB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7" w:type="dxa"/>
          </w:tcPr>
          <w:p w14:paraId="1475CBED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</w:tr>
      <w:tr w:rsidR="00F13B41" w14:paraId="160D002B" w14:textId="77777777" w:rsidTr="00F13B41">
        <w:trPr>
          <w:trHeight w:val="812"/>
        </w:trPr>
        <w:tc>
          <w:tcPr>
            <w:tcW w:w="1896" w:type="dxa"/>
          </w:tcPr>
          <w:p w14:paraId="23DDEC87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6" w:type="dxa"/>
          </w:tcPr>
          <w:p w14:paraId="13C7C353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6" w:type="dxa"/>
          </w:tcPr>
          <w:p w14:paraId="719CF72E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7" w:type="dxa"/>
          </w:tcPr>
          <w:p w14:paraId="2DC38A1C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7" w:type="dxa"/>
          </w:tcPr>
          <w:p w14:paraId="41962B50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7" w:type="dxa"/>
          </w:tcPr>
          <w:p w14:paraId="39087F6B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</w:tr>
      <w:tr w:rsidR="00F13B41" w14:paraId="7C3CD306" w14:textId="77777777" w:rsidTr="00F13B41">
        <w:trPr>
          <w:trHeight w:val="780"/>
        </w:trPr>
        <w:tc>
          <w:tcPr>
            <w:tcW w:w="1896" w:type="dxa"/>
          </w:tcPr>
          <w:p w14:paraId="0BCC325D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6" w:type="dxa"/>
          </w:tcPr>
          <w:p w14:paraId="33B4CADD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6" w:type="dxa"/>
          </w:tcPr>
          <w:p w14:paraId="39D75927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7" w:type="dxa"/>
          </w:tcPr>
          <w:p w14:paraId="1583F0FB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7" w:type="dxa"/>
          </w:tcPr>
          <w:p w14:paraId="01C08F6D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897" w:type="dxa"/>
          </w:tcPr>
          <w:p w14:paraId="534AEB97" w14:textId="77777777" w:rsidR="00F13B41" w:rsidRDefault="00F13B41" w:rsidP="00F13B41">
            <w:pPr>
              <w:rPr>
                <w:b/>
                <w:bCs/>
                <w:color w:val="000000" w:themeColor="text1"/>
              </w:rPr>
            </w:pPr>
          </w:p>
        </w:tc>
      </w:tr>
      <w:tr w:rsidR="00F13B41" w14:paraId="6F71F56D" w14:textId="77777777" w:rsidTr="00F13B41">
        <w:trPr>
          <w:trHeight w:val="812"/>
        </w:trPr>
        <w:tc>
          <w:tcPr>
            <w:tcW w:w="7585" w:type="dxa"/>
            <w:gridSpan w:val="4"/>
          </w:tcPr>
          <w:p w14:paraId="447895D9" w14:textId="77777777" w:rsidR="00F13B41" w:rsidRDefault="00F13B41" w:rsidP="00F13B41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Total à payer (chèque à l’ordre du CDSA 59) :</w:t>
            </w:r>
          </w:p>
        </w:tc>
        <w:tc>
          <w:tcPr>
            <w:tcW w:w="1897" w:type="dxa"/>
          </w:tcPr>
          <w:p w14:paraId="61198BA8" w14:textId="77777777" w:rsidR="00F13B41" w:rsidRDefault="00F13B41" w:rsidP="00F13B41">
            <w:pPr>
              <w:jc w:val="right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897" w:type="dxa"/>
          </w:tcPr>
          <w:p w14:paraId="2C0FA677" w14:textId="77777777" w:rsidR="00F13B41" w:rsidRDefault="00F13B41" w:rsidP="00F13B41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€</w:t>
            </w:r>
          </w:p>
        </w:tc>
      </w:tr>
    </w:tbl>
    <w:p w14:paraId="75D6BECA" w14:textId="77777777" w:rsidR="00B412F8" w:rsidRDefault="00B412F8" w:rsidP="00B412F8">
      <w:pPr>
        <w:rPr>
          <w:b/>
          <w:bCs/>
          <w:color w:val="000000" w:themeColor="text1"/>
        </w:rPr>
      </w:pPr>
    </w:p>
    <w:p w14:paraId="53DD31C5" w14:textId="77777777" w:rsidR="00B412F8" w:rsidRDefault="00B412F8" w:rsidP="00B412F8">
      <w:pPr>
        <w:rPr>
          <w:b/>
          <w:bCs/>
          <w:color w:val="000000" w:themeColor="text1"/>
        </w:rPr>
      </w:pPr>
    </w:p>
    <w:p w14:paraId="0E5B7D1D" w14:textId="77777777" w:rsidR="00D95491" w:rsidRPr="00D95491" w:rsidRDefault="00D95491" w:rsidP="00D95491">
      <w:pPr>
        <w:rPr>
          <w:b/>
          <w:bCs/>
          <w:color w:val="EE0000"/>
        </w:rPr>
      </w:pPr>
      <w:r w:rsidRPr="00D95491">
        <w:rPr>
          <w:b/>
          <w:bCs/>
          <w:color w:val="EE0000"/>
        </w:rPr>
        <w:t>Pour les personnes ne disposant pas d'une licence et s'inscrivant à l'aide de cette fiche d'inscription, le règlement peut être effectué lors de l'inscription par chèque ou par virement, ou le jour de l'événement, par chèque ou en espèces.</w:t>
      </w:r>
    </w:p>
    <w:p w14:paraId="5C768ECC" w14:textId="08B70416" w:rsidR="00B412F8" w:rsidRDefault="00B412F8" w:rsidP="00B412F8">
      <w:pPr>
        <w:rPr>
          <w:b/>
          <w:bCs/>
          <w:color w:val="000000" w:themeColor="text1"/>
        </w:rPr>
      </w:pPr>
    </w:p>
    <w:p w14:paraId="4A7891F0" w14:textId="77777777" w:rsidR="00D95491" w:rsidRDefault="00D95491" w:rsidP="00B412F8">
      <w:pPr>
        <w:rPr>
          <w:b/>
          <w:bCs/>
          <w:color w:val="000000" w:themeColor="text1"/>
        </w:rPr>
      </w:pPr>
    </w:p>
    <w:p w14:paraId="35AA43F8" w14:textId="77777777" w:rsidR="00D95491" w:rsidRDefault="00D95491" w:rsidP="00B412F8">
      <w:pPr>
        <w:rPr>
          <w:b/>
          <w:bCs/>
          <w:color w:val="000000" w:themeColor="text1"/>
        </w:rPr>
      </w:pPr>
    </w:p>
    <w:p w14:paraId="67892D10" w14:textId="3986706E" w:rsidR="00D95491" w:rsidRDefault="00D95491" w:rsidP="00D95491">
      <w:pPr>
        <w:jc w:val="center"/>
        <w:rPr>
          <w:b/>
          <w:bCs/>
          <w:color w:val="000000" w:themeColor="text1"/>
          <w:u w:val="single"/>
        </w:rPr>
      </w:pPr>
      <w:r w:rsidRPr="00D95491">
        <w:rPr>
          <w:b/>
          <w:bCs/>
          <w:color w:val="000000" w:themeColor="text1"/>
          <w:u w:val="single"/>
        </w:rPr>
        <w:t>Organisation et déroulement de la journée</w:t>
      </w:r>
      <w:r>
        <w:rPr>
          <w:b/>
          <w:bCs/>
          <w:color w:val="000000" w:themeColor="text1"/>
          <w:u w:val="single"/>
        </w:rPr>
        <w:t> :</w:t>
      </w:r>
    </w:p>
    <w:p w14:paraId="36F238A5" w14:textId="74CB0CB5" w:rsidR="00D95491" w:rsidRDefault="00F13B41" w:rsidP="00D95491">
      <w:pPr>
        <w:pStyle w:val="Paragraphedeliste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9h30 </w:t>
      </w:r>
      <w:r w:rsidR="00D95491">
        <w:rPr>
          <w:color w:val="000000" w:themeColor="text1"/>
        </w:rPr>
        <w:t>: Ouverture de la salle – Accueil</w:t>
      </w:r>
    </w:p>
    <w:p w14:paraId="679342C2" w14:textId="1C6DEA91" w:rsidR="00D95491" w:rsidRDefault="00F13B41" w:rsidP="00D95491">
      <w:pPr>
        <w:pStyle w:val="Paragraphedeliste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10h00</w:t>
      </w:r>
      <w:r w:rsidR="00D95491">
        <w:rPr>
          <w:color w:val="000000" w:themeColor="text1"/>
        </w:rPr>
        <w:t> : Début des rencontres</w:t>
      </w:r>
    </w:p>
    <w:p w14:paraId="0D97912D" w14:textId="54D0C502" w:rsidR="00D95491" w:rsidRDefault="00F13B41" w:rsidP="00D95491">
      <w:pPr>
        <w:pStyle w:val="Paragraphedeliste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En fonction des matchs </w:t>
      </w:r>
      <w:r w:rsidR="00D95491">
        <w:rPr>
          <w:color w:val="000000" w:themeColor="text1"/>
        </w:rPr>
        <w:t xml:space="preserve">: Pause repas </w:t>
      </w:r>
    </w:p>
    <w:p w14:paraId="3320A4A7" w14:textId="70167911" w:rsidR="00D95491" w:rsidRDefault="00F13B41" w:rsidP="00D95491">
      <w:pPr>
        <w:pStyle w:val="Paragraphedeliste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En fonction des matchs</w:t>
      </w:r>
      <w:r w:rsidR="00D95491">
        <w:rPr>
          <w:color w:val="000000" w:themeColor="text1"/>
        </w:rPr>
        <w:t xml:space="preserve"> : Reprise des rencontres </w:t>
      </w:r>
    </w:p>
    <w:p w14:paraId="4BC90E78" w14:textId="176A9D05" w:rsidR="00D95491" w:rsidRDefault="00F13B41" w:rsidP="00D95491">
      <w:pPr>
        <w:pStyle w:val="Paragraphedeliste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17h00 </w:t>
      </w:r>
      <w:r w:rsidR="00D95491">
        <w:rPr>
          <w:color w:val="000000" w:themeColor="text1"/>
        </w:rPr>
        <w:t xml:space="preserve">: Fin des rencontres </w:t>
      </w:r>
    </w:p>
    <w:p w14:paraId="306BF598" w14:textId="77777777" w:rsidR="00D95491" w:rsidRDefault="00D95491" w:rsidP="00D95491">
      <w:pPr>
        <w:rPr>
          <w:color w:val="000000" w:themeColor="text1"/>
        </w:rPr>
      </w:pPr>
    </w:p>
    <w:p w14:paraId="7EA77E44" w14:textId="77777777" w:rsidR="00D95491" w:rsidRDefault="00D95491" w:rsidP="00D95491">
      <w:pPr>
        <w:rPr>
          <w:color w:val="000000" w:themeColor="text1"/>
        </w:rPr>
      </w:pPr>
    </w:p>
    <w:p w14:paraId="75412867" w14:textId="6BD6AAF6" w:rsidR="00D95491" w:rsidRDefault="00BC1F35" w:rsidP="00D95491">
      <w:pPr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96BAB77" wp14:editId="2D7CADCD">
            <wp:simplePos x="0" y="0"/>
            <wp:positionH relativeFrom="column">
              <wp:posOffset>2515870</wp:posOffset>
            </wp:positionH>
            <wp:positionV relativeFrom="paragraph">
              <wp:posOffset>156210</wp:posOffset>
            </wp:positionV>
            <wp:extent cx="1457325" cy="1457325"/>
            <wp:effectExtent l="0" t="0" r="9525" b="9525"/>
            <wp:wrapNone/>
            <wp:docPr id="2052744547" name="Image 2" descr="12 300+ Part De Gâteau Stock Illustrations, graphiques vectoriels libre de droits et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 300+ Part De Gâteau Stock Illustrations, graphiques vectoriels libre de droits et Clip Art - iStock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3B41">
        <w:rPr>
          <w:noProof/>
        </w:rPr>
        <w:drawing>
          <wp:anchor distT="0" distB="0" distL="114300" distR="114300" simplePos="0" relativeHeight="251660288" behindDoc="0" locked="0" layoutInCell="1" allowOverlap="1" wp14:anchorId="4AC14897" wp14:editId="28ADAE59">
            <wp:simplePos x="0" y="0"/>
            <wp:positionH relativeFrom="column">
              <wp:posOffset>800735</wp:posOffset>
            </wp:positionH>
            <wp:positionV relativeFrom="paragraph">
              <wp:posOffset>353695</wp:posOffset>
            </wp:positionV>
            <wp:extent cx="1710854" cy="1887415"/>
            <wp:effectExtent l="0" t="0" r="3810" b="0"/>
            <wp:wrapNone/>
            <wp:docPr id="1313321246" name="Image 4" descr="Sandwich avec boisson soda icône sur fond blanc un design coloré vector illustration Image Vectorielle Stock - Al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andwich avec boisson soda icône sur fond blanc un design coloré vector illustration Image Vectorielle Stock - Alamy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854" cy="188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5491">
        <w:rPr>
          <w:color w:val="000000" w:themeColor="text1"/>
        </w:rPr>
        <w:t>Afin de pouvoir vous accueillir au mieux, nous nous organiserons pour que vous puissiez vous restaurer sur place.</w:t>
      </w:r>
    </w:p>
    <w:p w14:paraId="5E32C3BE" w14:textId="59989F05" w:rsidR="00D95491" w:rsidRDefault="00D95491" w:rsidP="00D95491">
      <w:pPr>
        <w:rPr>
          <w:color w:val="000000" w:themeColor="text1"/>
        </w:rPr>
      </w:pPr>
    </w:p>
    <w:p w14:paraId="09F22C1F" w14:textId="7CD945DE" w:rsidR="00D95491" w:rsidRDefault="00D95491" w:rsidP="00D95491">
      <w:pPr>
        <w:rPr>
          <w:color w:val="000000" w:themeColor="text1"/>
        </w:rPr>
      </w:pPr>
    </w:p>
    <w:p w14:paraId="70A82E05" w14:textId="18D7B0E0" w:rsidR="00D95491" w:rsidRDefault="00D95491" w:rsidP="00D95491">
      <w:pPr>
        <w:rPr>
          <w:color w:val="000000" w:themeColor="text1"/>
        </w:rPr>
      </w:pPr>
    </w:p>
    <w:p w14:paraId="7678771F" w14:textId="6A212D26" w:rsidR="00FC699A" w:rsidRDefault="00BC1F35" w:rsidP="00D95491">
      <w:pPr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9F72BFD" wp14:editId="72010DD6">
            <wp:simplePos x="0" y="0"/>
            <wp:positionH relativeFrom="column">
              <wp:posOffset>2957830</wp:posOffset>
            </wp:positionH>
            <wp:positionV relativeFrom="paragraph">
              <wp:posOffset>96520</wp:posOffset>
            </wp:positionV>
            <wp:extent cx="1343025" cy="981075"/>
            <wp:effectExtent l="0" t="0" r="9525" b="9525"/>
            <wp:wrapNone/>
            <wp:docPr id="1750166772" name="Image 3" descr="3 100+ Crepe Stock Illustrations, graphiques vectoriels libre de droits et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 100+ Crepe Stock Illustrations, graphiques vectoriels libre de droits et Clip Art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2E67AF" w14:textId="41E0DA3D" w:rsidR="00FC699A" w:rsidRDefault="00FC699A" w:rsidP="00D95491">
      <w:pPr>
        <w:rPr>
          <w:color w:val="000000" w:themeColor="text1"/>
        </w:rPr>
      </w:pPr>
    </w:p>
    <w:p w14:paraId="67EAC271" w14:textId="6EB52410" w:rsidR="00D95491" w:rsidRDefault="00D95491" w:rsidP="00D95491">
      <w:pPr>
        <w:rPr>
          <w:color w:val="000000" w:themeColor="text1"/>
        </w:rPr>
      </w:pPr>
    </w:p>
    <w:p w14:paraId="0C27FDDC" w14:textId="48701C08" w:rsidR="00D95491" w:rsidRDefault="00D95491" w:rsidP="00D95491">
      <w:pPr>
        <w:rPr>
          <w:color w:val="000000" w:themeColor="text1"/>
        </w:rPr>
      </w:pPr>
    </w:p>
    <w:p w14:paraId="1BDF8508" w14:textId="77777777" w:rsidR="00BC1F35" w:rsidRDefault="00BC1F35" w:rsidP="00D95491">
      <w:pPr>
        <w:rPr>
          <w:color w:val="000000" w:themeColor="text1"/>
        </w:rPr>
      </w:pPr>
    </w:p>
    <w:p w14:paraId="15E7E2DE" w14:textId="052B5D97" w:rsidR="00D95491" w:rsidRDefault="00D95491" w:rsidP="00D95491">
      <w:pPr>
        <w:rPr>
          <w:color w:val="000000" w:themeColor="text1"/>
        </w:rPr>
      </w:pPr>
    </w:p>
    <w:p w14:paraId="691DEABE" w14:textId="12CB6A2A" w:rsidR="00D95491" w:rsidRDefault="00D95491" w:rsidP="00D95491">
      <w:pPr>
        <w:rPr>
          <w:color w:val="000000" w:themeColor="text1"/>
        </w:rPr>
      </w:pPr>
      <w:r>
        <w:rPr>
          <w:color w:val="000000" w:themeColor="text1"/>
        </w:rPr>
        <w:t xml:space="preserve">Entre 12h30 et 13h30 mais également tout le reste de la journée, vous pourrez vous procurer sur place : </w:t>
      </w:r>
    </w:p>
    <w:p w14:paraId="60460BBC" w14:textId="6738509F" w:rsidR="00D95491" w:rsidRDefault="00FC699A" w:rsidP="00FC699A">
      <w:pPr>
        <w:pStyle w:val="Paragraphedeliste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Sandwich</w:t>
      </w:r>
      <w:r w:rsidR="00F13B41">
        <w:rPr>
          <w:color w:val="000000" w:themeColor="text1"/>
        </w:rPr>
        <w:t xml:space="preserve"> ? à confirmer </w:t>
      </w:r>
      <w:r>
        <w:rPr>
          <w:color w:val="000000" w:themeColor="text1"/>
        </w:rPr>
        <w:t xml:space="preserve">: 2 </w:t>
      </w:r>
      <w:r>
        <w:rPr>
          <w:rFonts w:cstheme="minorHAnsi"/>
          <w:color w:val="000000" w:themeColor="text1"/>
        </w:rPr>
        <w:t>€</w:t>
      </w:r>
    </w:p>
    <w:p w14:paraId="1BAFE061" w14:textId="28533DA2" w:rsidR="00FC699A" w:rsidRDefault="00FC699A" w:rsidP="00FC699A">
      <w:pPr>
        <w:pStyle w:val="Paragraphedeliste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Part de gâteau : 1</w:t>
      </w:r>
      <w:r>
        <w:rPr>
          <w:rFonts w:cstheme="minorHAnsi"/>
          <w:color w:val="000000" w:themeColor="text1"/>
        </w:rPr>
        <w:t>€</w:t>
      </w:r>
    </w:p>
    <w:p w14:paraId="02066126" w14:textId="3F67E2A6" w:rsidR="00FC699A" w:rsidRDefault="00FC699A" w:rsidP="00FC699A">
      <w:pPr>
        <w:pStyle w:val="Paragraphedeliste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Crêpes : 1</w:t>
      </w:r>
      <w:r>
        <w:rPr>
          <w:rFonts w:cstheme="minorHAnsi"/>
          <w:color w:val="000000" w:themeColor="text1"/>
        </w:rPr>
        <w:t>€</w:t>
      </w:r>
    </w:p>
    <w:p w14:paraId="4AD4C3E9" w14:textId="00D7A4B7" w:rsidR="00FC699A" w:rsidRPr="00FC699A" w:rsidRDefault="00FC699A" w:rsidP="00FC699A">
      <w:pPr>
        <w:pStyle w:val="Paragraphedeliste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Boisson : 0.50 ct à 2.50</w:t>
      </w:r>
      <w:r>
        <w:rPr>
          <w:rFonts w:cstheme="minorHAnsi"/>
          <w:color w:val="000000" w:themeColor="text1"/>
        </w:rPr>
        <w:t>€</w:t>
      </w:r>
    </w:p>
    <w:p w14:paraId="13726BF3" w14:textId="77777777" w:rsidR="00FC699A" w:rsidRDefault="00FC699A" w:rsidP="00FC699A">
      <w:pPr>
        <w:rPr>
          <w:color w:val="000000" w:themeColor="text1"/>
        </w:rPr>
      </w:pPr>
    </w:p>
    <w:p w14:paraId="568B0F77" w14:textId="36CD82DF" w:rsidR="00FC699A" w:rsidRDefault="00FC699A" w:rsidP="00FC699A">
      <w:pPr>
        <w:rPr>
          <w:color w:val="000000" w:themeColor="text1"/>
        </w:rPr>
      </w:pPr>
    </w:p>
    <w:p w14:paraId="536507B5" w14:textId="77777777" w:rsidR="00FC699A" w:rsidRDefault="00FC699A" w:rsidP="00FC699A">
      <w:pPr>
        <w:rPr>
          <w:color w:val="000000" w:themeColor="text1"/>
        </w:rPr>
      </w:pPr>
    </w:p>
    <w:p w14:paraId="32D1793C" w14:textId="3CBF8132" w:rsidR="00FC699A" w:rsidRDefault="00FC699A" w:rsidP="00FC699A">
      <w:pPr>
        <w:rPr>
          <w:color w:val="000000" w:themeColor="text1"/>
        </w:rPr>
      </w:pPr>
    </w:p>
    <w:p w14:paraId="01D73165" w14:textId="77777777" w:rsidR="00FC699A" w:rsidRDefault="00FC699A" w:rsidP="00FC699A">
      <w:pPr>
        <w:rPr>
          <w:color w:val="000000" w:themeColor="text1"/>
        </w:rPr>
      </w:pPr>
    </w:p>
    <w:p w14:paraId="743F0F80" w14:textId="77777777" w:rsidR="00FC699A" w:rsidRDefault="00FC699A" w:rsidP="00FC699A">
      <w:pPr>
        <w:rPr>
          <w:color w:val="000000" w:themeColor="text1"/>
        </w:rPr>
      </w:pPr>
    </w:p>
    <w:p w14:paraId="42701A7C" w14:textId="77777777" w:rsidR="00FC699A" w:rsidRDefault="00FC699A" w:rsidP="00FC699A">
      <w:pPr>
        <w:rPr>
          <w:color w:val="000000" w:themeColor="text1"/>
        </w:rPr>
      </w:pPr>
    </w:p>
    <w:p w14:paraId="7177E967" w14:textId="30E1B715" w:rsidR="00FC699A" w:rsidRDefault="00FC699A" w:rsidP="00FC699A">
      <w:pPr>
        <w:rPr>
          <w:color w:val="000000" w:themeColor="text1"/>
        </w:rPr>
      </w:pPr>
    </w:p>
    <w:p w14:paraId="221549D3" w14:textId="77777777" w:rsidR="00FC699A" w:rsidRDefault="00FC699A" w:rsidP="00FC699A">
      <w:pPr>
        <w:rPr>
          <w:color w:val="000000" w:themeColor="text1"/>
        </w:rPr>
      </w:pPr>
    </w:p>
    <w:p w14:paraId="00BBEA1A" w14:textId="77777777" w:rsidR="00FC699A" w:rsidRDefault="00FC699A" w:rsidP="00FC699A">
      <w:pPr>
        <w:rPr>
          <w:color w:val="000000" w:themeColor="text1"/>
        </w:rPr>
      </w:pPr>
    </w:p>
    <w:p w14:paraId="4B8D077C" w14:textId="1C30E611" w:rsidR="00FC699A" w:rsidRPr="00FC699A" w:rsidRDefault="00FC699A" w:rsidP="00FC699A">
      <w:pPr>
        <w:jc w:val="center"/>
        <w:rPr>
          <w:b/>
          <w:bCs/>
          <w:color w:val="EE0000"/>
          <w:sz w:val="48"/>
          <w:szCs w:val="48"/>
          <w:u w:val="single"/>
        </w:rPr>
      </w:pPr>
      <w:r w:rsidRPr="00FC699A">
        <w:rPr>
          <w:b/>
          <w:bCs/>
          <w:color w:val="EE0000"/>
          <w:sz w:val="48"/>
          <w:szCs w:val="48"/>
          <w:u w:val="single"/>
        </w:rPr>
        <w:t>Règlement</w:t>
      </w:r>
    </w:p>
    <w:p w14:paraId="52C5A4E1" w14:textId="77777777" w:rsidR="00BC1F06" w:rsidRPr="00FC699A" w:rsidRDefault="00F13B41" w:rsidP="00BC1F06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Des points plus précis vous seront communiquer </w:t>
      </w:r>
      <w:r w:rsidR="00BC1F35">
        <w:rPr>
          <w:color w:val="000000" w:themeColor="text1"/>
          <w:sz w:val="24"/>
          <w:szCs w:val="24"/>
        </w:rPr>
        <w:t>rapidement</w:t>
      </w:r>
      <w:r w:rsidR="00BC1F06">
        <w:rPr>
          <w:color w:val="000000" w:themeColor="text1"/>
          <w:sz w:val="24"/>
          <w:szCs w:val="24"/>
        </w:rPr>
        <w:t xml:space="preserve">, </w:t>
      </w:r>
      <w:r w:rsidR="00BC1F06">
        <w:rPr>
          <w:color w:val="000000" w:themeColor="text1"/>
          <w:sz w:val="24"/>
          <w:szCs w:val="24"/>
        </w:rPr>
        <w:t xml:space="preserve">Des explications peuvent être demande lors de l’inscription </w:t>
      </w:r>
    </w:p>
    <w:p w14:paraId="20612FA3" w14:textId="03532D86" w:rsidR="00F13B41" w:rsidRDefault="00F13B41" w:rsidP="00FC699A">
      <w:pPr>
        <w:rPr>
          <w:color w:val="000000" w:themeColor="text1"/>
          <w:sz w:val="24"/>
          <w:szCs w:val="24"/>
        </w:rPr>
      </w:pPr>
    </w:p>
    <w:p w14:paraId="38EEAD41" w14:textId="0F5A14D0" w:rsidR="00F13B41" w:rsidRPr="00BC1F35" w:rsidRDefault="00F13B41" w:rsidP="00BC1F35">
      <w:pPr>
        <w:jc w:val="center"/>
        <w:rPr>
          <w:b/>
          <w:bCs/>
          <w:i/>
          <w:i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C1F35">
        <w:rPr>
          <w:b/>
          <w:bCs/>
          <w:i/>
          <w:i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Pour les niveaux 2 et loisirs la tolérance sera le maitre mot au niveau règlement</w:t>
      </w:r>
    </w:p>
    <w:p w14:paraId="68C3B239" w14:textId="77777777" w:rsidR="00BC1F35" w:rsidRPr="00BC1F35" w:rsidRDefault="00BC1F35" w:rsidP="00BC1F35">
      <w:pPr>
        <w:rPr>
          <w:color w:val="000000" w:themeColor="text1"/>
          <w:sz w:val="24"/>
          <w:szCs w:val="24"/>
        </w:rPr>
      </w:pPr>
      <w:r w:rsidRPr="00BC1F35">
        <w:rPr>
          <w:color w:val="000000" w:themeColor="text1"/>
          <w:sz w:val="24"/>
          <w:szCs w:val="24"/>
        </w:rPr>
        <w:t>Si le nombre de pongistes inscrits dans une catégorie est insuffisant, des regroupements pourront être effectués par classe ou par catégorie d'âge. L'objectif est de permettre à chaque participant de disputer un maximum de matchs amicaux tout au long de la journée.</w:t>
      </w:r>
    </w:p>
    <w:p w14:paraId="549994AA" w14:textId="77777777" w:rsidR="00F13B41" w:rsidRDefault="00F13B41" w:rsidP="00FC699A">
      <w:pPr>
        <w:rPr>
          <w:color w:val="000000" w:themeColor="text1"/>
          <w:sz w:val="24"/>
          <w:szCs w:val="24"/>
        </w:rPr>
      </w:pPr>
    </w:p>
    <w:p w14:paraId="64D627C2" w14:textId="6510B778" w:rsidR="00F13B41" w:rsidRDefault="00F13B41" w:rsidP="00FC699A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Les joueurs de niveau</w:t>
      </w:r>
      <w:r w:rsidR="00BC1F35">
        <w:rPr>
          <w:color w:val="000000" w:themeColor="text1"/>
          <w:sz w:val="24"/>
          <w:szCs w:val="24"/>
        </w:rPr>
        <w:t xml:space="preserve"> 1 </w:t>
      </w:r>
      <w:r>
        <w:rPr>
          <w:color w:val="000000" w:themeColor="text1"/>
          <w:sz w:val="24"/>
          <w:szCs w:val="24"/>
        </w:rPr>
        <w:t xml:space="preserve">seront sollicités pour être arbitre, tolérance aussi pour eux </w:t>
      </w:r>
      <w:r w:rsidR="00BC1F35">
        <w:rPr>
          <w:color w:val="000000" w:themeColor="text1"/>
          <w:sz w:val="24"/>
          <w:szCs w:val="24"/>
        </w:rPr>
        <w:t xml:space="preserve"> </w:t>
      </w:r>
    </w:p>
    <w:p w14:paraId="32F4B8C4" w14:textId="290622BB" w:rsidR="00F13B41" w:rsidRPr="00FC699A" w:rsidRDefault="00F13B41" w:rsidP="00FC699A">
      <w:pPr>
        <w:rPr>
          <w:color w:val="000000" w:themeColor="text1"/>
          <w:sz w:val="24"/>
          <w:szCs w:val="24"/>
        </w:rPr>
      </w:pPr>
    </w:p>
    <w:sectPr w:rsidR="00F13B41" w:rsidRPr="00FC699A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BF9CF" w14:textId="77777777" w:rsidR="00082B74" w:rsidRDefault="00082B74" w:rsidP="000033B9">
      <w:pPr>
        <w:spacing w:after="0" w:line="240" w:lineRule="auto"/>
      </w:pPr>
      <w:r>
        <w:separator/>
      </w:r>
    </w:p>
  </w:endnote>
  <w:endnote w:type="continuationSeparator" w:id="0">
    <w:p w14:paraId="7C8B56CC" w14:textId="77777777" w:rsidR="00082B74" w:rsidRDefault="00082B74" w:rsidP="00003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C00BD" w14:textId="77777777" w:rsidR="00082B74" w:rsidRDefault="00082B74" w:rsidP="000033B9">
      <w:pPr>
        <w:spacing w:after="0" w:line="240" w:lineRule="auto"/>
      </w:pPr>
      <w:r>
        <w:separator/>
      </w:r>
    </w:p>
  </w:footnote>
  <w:footnote w:type="continuationSeparator" w:id="0">
    <w:p w14:paraId="6B6967FF" w14:textId="77777777" w:rsidR="00082B74" w:rsidRDefault="00082B74" w:rsidP="00003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DA2EA" w14:textId="296829BC" w:rsidR="000033B9" w:rsidRPr="000033B9" w:rsidRDefault="000033B9" w:rsidP="000033B9">
    <w:pPr>
      <w:pStyle w:val="En-tte"/>
      <w:jc w:val="center"/>
      <w:rPr>
        <w:sz w:val="36"/>
        <w:szCs w:val="36"/>
      </w:rPr>
    </w:pPr>
    <w:r>
      <w:rPr>
        <w:rFonts w:ascii="Times New Roman" w:hAnsi="Times New Roman"/>
        <w:noProof/>
        <w:sz w:val="14"/>
      </w:rPr>
      <w:drawing>
        <wp:anchor distT="0" distB="0" distL="114300" distR="114300" simplePos="0" relativeHeight="251660288" behindDoc="0" locked="0" layoutInCell="1" allowOverlap="1" wp14:anchorId="435451FF" wp14:editId="0818536C">
          <wp:simplePos x="0" y="0"/>
          <wp:positionH relativeFrom="margin">
            <wp:posOffset>5104765</wp:posOffset>
          </wp:positionH>
          <wp:positionV relativeFrom="paragraph">
            <wp:posOffset>-295275</wp:posOffset>
          </wp:positionV>
          <wp:extent cx="1391285" cy="729615"/>
          <wp:effectExtent l="0" t="0" r="0" b="0"/>
          <wp:wrapNone/>
          <wp:docPr id="1945077184" name="Image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1285" cy="729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033B9">
      <w:rPr>
        <w:b/>
        <w:noProof/>
        <w:color w:val="4472C4" w:themeColor="accent1"/>
        <w:sz w:val="36"/>
        <w:szCs w:val="36"/>
        <w14:glow w14:rad="63500">
          <w14:schemeClr w14:val="accent1">
            <w14:alpha w14:val="60000"/>
            <w14:satMod w14:val="175000"/>
          </w14:schemeClr>
        </w14:glow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  <w14:stylisticSets>
          <w14:styleSet w14:id="7"/>
        </w14:stylisticSets>
      </w:rPr>
      <w:drawing>
        <wp:anchor distT="0" distB="0" distL="114300" distR="114300" simplePos="0" relativeHeight="251658240" behindDoc="0" locked="0" layoutInCell="1" allowOverlap="1" wp14:anchorId="2B08AF26" wp14:editId="1A9BA0C8">
          <wp:simplePos x="0" y="0"/>
          <wp:positionH relativeFrom="column">
            <wp:posOffset>-579755</wp:posOffset>
          </wp:positionH>
          <wp:positionV relativeFrom="paragraph">
            <wp:posOffset>-403860</wp:posOffset>
          </wp:positionV>
          <wp:extent cx="842005" cy="838200"/>
          <wp:effectExtent l="0" t="0" r="0" b="0"/>
          <wp:wrapNone/>
          <wp:docPr id="110404828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048286" name="Image 11040482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005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033B9">
      <w:rPr>
        <w:b/>
        <w:color w:val="4472C4" w:themeColor="accent1"/>
        <w:sz w:val="36"/>
        <w:szCs w:val="36"/>
        <w14:glow w14:rad="63500">
          <w14:schemeClr w14:val="accent1">
            <w14:alpha w14:val="60000"/>
            <w14:satMod w14:val="175000"/>
          </w14:schemeClr>
        </w14:glow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  <w14:stylisticSets>
          <w14:styleSet w14:id="7"/>
        </w14:stylisticSets>
      </w:rPr>
      <w:t>Comité Départemental Sport Adapté Nord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42128"/>
    <w:multiLevelType w:val="hybridMultilevel"/>
    <w:tmpl w:val="8BFE32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44D1A"/>
    <w:multiLevelType w:val="hybridMultilevel"/>
    <w:tmpl w:val="570E4C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557830">
    <w:abstractNumId w:val="0"/>
  </w:num>
  <w:num w:numId="2" w16cid:durableId="1822576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3B9"/>
    <w:rsid w:val="000033B9"/>
    <w:rsid w:val="00082B74"/>
    <w:rsid w:val="0011559C"/>
    <w:rsid w:val="00407EDD"/>
    <w:rsid w:val="004C7D16"/>
    <w:rsid w:val="006E1A18"/>
    <w:rsid w:val="00986684"/>
    <w:rsid w:val="00B412F8"/>
    <w:rsid w:val="00BC1F06"/>
    <w:rsid w:val="00BC1F35"/>
    <w:rsid w:val="00BF348E"/>
    <w:rsid w:val="00D95491"/>
    <w:rsid w:val="00DE3A7C"/>
    <w:rsid w:val="00E36452"/>
    <w:rsid w:val="00EE703A"/>
    <w:rsid w:val="00F13B41"/>
    <w:rsid w:val="00F66B59"/>
    <w:rsid w:val="00F71ECD"/>
    <w:rsid w:val="00FC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510D4FF"/>
  <w15:chartTrackingRefBased/>
  <w15:docId w15:val="{13F2C5CE-2EFA-4BA0-9C89-BBA5C569C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033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033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033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033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033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033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033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033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033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033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033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033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033B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033B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033B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033B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033B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033B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033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033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033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033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033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033B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033B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033B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033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033B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033B9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03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033B9"/>
  </w:style>
  <w:style w:type="paragraph" w:styleId="Pieddepage">
    <w:name w:val="footer"/>
    <w:basedOn w:val="Normal"/>
    <w:link w:val="PieddepageCar"/>
    <w:uiPriority w:val="99"/>
    <w:unhideWhenUsed/>
    <w:rsid w:val="00003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033B9"/>
  </w:style>
  <w:style w:type="table" w:styleId="Grilledutableau">
    <w:name w:val="Table Grid"/>
    <w:basedOn w:val="TableauNormal"/>
    <w:uiPriority w:val="39"/>
    <w:rsid w:val="00407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E3A7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E3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am5915@gmail.com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dsa59@sportadapte.fr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Asam5915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dsa59@sportadapte.fr" TargetMode="Externa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525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CDSA 59</dc:creator>
  <cp:keywords/>
  <dc:description/>
  <cp:lastModifiedBy>CDSA 59</cp:lastModifiedBy>
  <cp:revision>3</cp:revision>
  <dcterms:created xsi:type="dcterms:W3CDTF">2026-07-16T08:04:00Z</dcterms:created>
  <dcterms:modified xsi:type="dcterms:W3CDTF">2026-07-16T13:46:00Z</dcterms:modified>
</cp:coreProperties>
</file>