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1343ED7B" wp14:editId="2FFA4DF8">
            <wp:simplePos x="0" y="0"/>
            <wp:positionH relativeFrom="margin">
              <wp:posOffset>-142875</wp:posOffset>
            </wp:positionH>
            <wp:positionV relativeFrom="paragraph">
              <wp:posOffset>-379095</wp:posOffset>
            </wp:positionV>
            <wp:extent cx="790575" cy="1675234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308DE51B" wp14:editId="4E9B179F">
            <wp:simplePos x="0" y="0"/>
            <wp:positionH relativeFrom="column">
              <wp:posOffset>5684520</wp:posOffset>
            </wp:positionH>
            <wp:positionV relativeFrom="paragraph">
              <wp:posOffset>-379730</wp:posOffset>
            </wp:positionV>
            <wp:extent cx="792480" cy="1676400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Maison départementale des sports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Kléber – 24 000 Périgueux</w:t>
      </w:r>
    </w:p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 xml:space="preserve">E-mail : </w:t>
      </w:r>
      <w:hyperlink r:id="rId9" w:history="1">
        <w:r w:rsidRPr="00E14DE1">
          <w:rPr>
            <w:rStyle w:val="Lienhypertexte"/>
            <w:rFonts w:ascii="Century Gothic" w:hAnsi="Century Gothic"/>
          </w:rPr>
          <w:t>clement.liabot@sportadapte.fr</w:t>
        </w:r>
      </w:hyperlink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 xml:space="preserve">En partenariat avec </w:t>
      </w:r>
      <w:r w:rsidR="00F72462">
        <w:rPr>
          <w:rFonts w:ascii="Century Gothic" w:hAnsi="Century Gothic"/>
          <w:sz w:val="22"/>
          <w:szCs w:val="22"/>
        </w:rPr>
        <w:t>le</w:t>
      </w:r>
      <w:r w:rsidR="00B111DE">
        <w:rPr>
          <w:rFonts w:ascii="Century Gothic" w:hAnsi="Century Gothic"/>
          <w:sz w:val="22"/>
          <w:szCs w:val="22"/>
        </w:rPr>
        <w:t xml:space="preserve"> </w:t>
      </w:r>
      <w:r w:rsidR="009C6E90">
        <w:rPr>
          <w:rFonts w:ascii="Century Gothic" w:hAnsi="Century Gothic"/>
          <w:b/>
          <w:sz w:val="22"/>
          <w:szCs w:val="22"/>
        </w:rPr>
        <w:t>L’ASCL de l’APEI de Périgueux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54549B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RAND</w:t>
      </w:r>
      <w:r w:rsidR="009C6E90">
        <w:rPr>
          <w:rFonts w:ascii="Century Gothic" w:hAnsi="Century Gothic"/>
          <w:b/>
          <w:color w:val="002060"/>
          <w:sz w:val="32"/>
          <w:szCs w:val="32"/>
        </w:rPr>
        <w:t>’ORIENTATION</w:t>
      </w:r>
    </w:p>
    <w:p w:rsidR="0018159A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5432FA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54549B">
        <w:rPr>
          <w:rFonts w:ascii="Century Gothic" w:hAnsi="Century Gothic"/>
          <w:sz w:val="22"/>
          <w:szCs w:val="22"/>
        </w:rPr>
        <w:t>loisir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9B58E0" w:rsidRDefault="005432FA" w:rsidP="00C2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JEU</w:t>
      </w:r>
      <w:r w:rsidR="009B58E0">
        <w:rPr>
          <w:rFonts w:ascii="Century Gothic" w:hAnsi="Century Gothic"/>
          <w:b/>
          <w:color w:val="002060"/>
          <w:sz w:val="32"/>
          <w:szCs w:val="32"/>
        </w:rPr>
        <w:t xml:space="preserve">DI </w:t>
      </w:r>
      <w:r w:rsidR="009C6E90">
        <w:rPr>
          <w:rFonts w:ascii="Century Gothic" w:hAnsi="Century Gothic"/>
          <w:b/>
          <w:color w:val="002060"/>
          <w:sz w:val="32"/>
          <w:szCs w:val="32"/>
        </w:rPr>
        <w:t>02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9C6E90">
        <w:rPr>
          <w:rFonts w:ascii="Century Gothic" w:hAnsi="Century Gothic"/>
          <w:b/>
          <w:color w:val="002060"/>
          <w:sz w:val="32"/>
          <w:szCs w:val="32"/>
        </w:rPr>
        <w:t>OCTOBRE</w:t>
      </w:r>
      <w:r w:rsidR="004D479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C20CB8">
        <w:rPr>
          <w:rFonts w:ascii="Century Gothic" w:hAnsi="Century Gothic"/>
          <w:b/>
          <w:color w:val="002060"/>
          <w:sz w:val="32"/>
          <w:szCs w:val="32"/>
        </w:rPr>
        <w:t>20</w:t>
      </w:r>
      <w:r w:rsidR="001F1EFE">
        <w:rPr>
          <w:rFonts w:ascii="Century Gothic" w:hAnsi="Century Gothic"/>
          <w:b/>
          <w:color w:val="002060"/>
          <w:sz w:val="32"/>
          <w:szCs w:val="32"/>
        </w:rPr>
        <w:t>2</w:t>
      </w:r>
      <w:r w:rsidR="00CB5BB2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1F1EFE">
        <w:rPr>
          <w:rFonts w:ascii="Century Gothic" w:hAnsi="Century Gothic"/>
          <w:sz w:val="24"/>
          <w:szCs w:val="24"/>
        </w:rPr>
        <w:t> </w:t>
      </w:r>
      <w:r w:rsidR="009C6E90">
        <w:rPr>
          <w:rFonts w:ascii="Century Gothic" w:hAnsi="Century Gothic"/>
          <w:sz w:val="24"/>
          <w:szCs w:val="24"/>
        </w:rPr>
        <w:t>Salle TREMA rue anatole France – 24750 Trélissac</w:t>
      </w: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977D8E" w:rsidRDefault="00977D8E" w:rsidP="00E34BB8">
      <w:pPr>
        <w:spacing w:before="120" w:line="276" w:lineRule="auto"/>
        <w:ind w:right="284" w:firstLine="708"/>
        <w:rPr>
          <w:rFonts w:ascii="Century Gothic" w:hAnsi="Century Gothic"/>
        </w:rPr>
      </w:pP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</w:t>
      </w:r>
      <w:r w:rsidR="009C6E90">
        <w:rPr>
          <w:rFonts w:ascii="Century Gothic" w:hAnsi="Century Gothic"/>
        </w:rPr>
        <w:t>0</w:t>
      </w:r>
      <w:r w:rsidR="007A0A38">
        <w:rPr>
          <w:rFonts w:ascii="Century Gothic" w:hAnsi="Century Gothic"/>
        </w:rPr>
        <w:t>0</w:t>
      </w:r>
      <w:r w:rsidR="00E34BB8" w:rsidRPr="00065A1B">
        <w:rPr>
          <w:rFonts w:ascii="Century Gothic" w:hAnsi="Century Gothic"/>
        </w:rPr>
        <w:t xml:space="preserve">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>Accueil des sportifs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7A0A38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9C6E90">
        <w:rPr>
          <w:rFonts w:ascii="Century Gothic" w:hAnsi="Century Gothic"/>
        </w:rPr>
        <w:t>0H3</w:t>
      </w:r>
      <w:r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9C6E90">
        <w:rPr>
          <w:rFonts w:ascii="Century Gothic" w:hAnsi="Century Gothic"/>
        </w:rPr>
        <w:t>Début des activités et départs échelonnés</w:t>
      </w:r>
      <w:r w:rsidR="00500D68">
        <w:rPr>
          <w:rFonts w:ascii="Century Gothic" w:hAnsi="Century Gothic"/>
        </w:rPr>
        <w:t xml:space="preserve"> </w:t>
      </w:r>
    </w:p>
    <w:p w:rsidR="00E34BB8" w:rsidRDefault="003145C7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9B58E0">
        <w:rPr>
          <w:rFonts w:ascii="Century Gothic" w:hAnsi="Century Gothic"/>
        </w:rPr>
        <w:t>H30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54549B">
        <w:rPr>
          <w:rFonts w:ascii="Century Gothic" w:hAnsi="Century Gothic"/>
        </w:rPr>
        <w:t xml:space="preserve"> sur place</w:t>
      </w:r>
      <w:r w:rsidR="009B58E0">
        <w:rPr>
          <w:rFonts w:ascii="Century Gothic" w:hAnsi="Century Gothic"/>
        </w:rPr>
        <w:t xml:space="preserve"> </w:t>
      </w:r>
      <w:r w:rsidR="00500D68">
        <w:rPr>
          <w:rFonts w:ascii="Century Gothic" w:hAnsi="Century Gothic"/>
        </w:rPr>
        <w:t xml:space="preserve">&amp; fin de la </w:t>
      </w:r>
      <w:r w:rsidR="009C6E90">
        <w:rPr>
          <w:rFonts w:ascii="Century Gothic" w:hAnsi="Century Gothic"/>
        </w:rPr>
        <w:t>journée</w:t>
      </w:r>
    </w:p>
    <w:p w:rsidR="00EB5658" w:rsidRDefault="007144DC" w:rsidP="00E34BB8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:rsidR="00977D8E" w:rsidRDefault="00977D8E" w:rsidP="00E34BB8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A151C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</w:t>
      </w:r>
      <w:r w:rsidR="009C6E90">
        <w:rPr>
          <w:rFonts w:ascii="Century Gothic" w:hAnsi="Century Gothic"/>
          <w:sz w:val="20"/>
        </w:rPr>
        <w:t xml:space="preserve">un téléphone </w:t>
      </w:r>
      <w:r w:rsidR="00C36928">
        <w:rPr>
          <w:rFonts w:ascii="Century Gothic" w:hAnsi="Century Gothic"/>
          <w:sz w:val="20"/>
        </w:rPr>
        <w:t xml:space="preserve">par accompagnateur, </w:t>
      </w:r>
      <w:r w:rsidR="009B58E0">
        <w:rPr>
          <w:rFonts w:ascii="Century Gothic" w:hAnsi="Century Gothic"/>
          <w:sz w:val="20"/>
        </w:rPr>
        <w:t xml:space="preserve">une tenue sportive pour </w:t>
      </w:r>
      <w:r w:rsidR="0054549B">
        <w:rPr>
          <w:rFonts w:ascii="Century Gothic" w:hAnsi="Century Gothic"/>
          <w:sz w:val="20"/>
        </w:rPr>
        <w:t>la pratique de la randonnée</w:t>
      </w:r>
      <w:r w:rsidR="007A0A38">
        <w:rPr>
          <w:rFonts w:ascii="Century Gothic" w:hAnsi="Century Gothic"/>
          <w:sz w:val="20"/>
        </w:rPr>
        <w:t xml:space="preserve"> adaptée à la météo</w:t>
      </w:r>
      <w:r w:rsidR="0054549B">
        <w:rPr>
          <w:rFonts w:ascii="Century Gothic" w:hAnsi="Century Gothic"/>
          <w:sz w:val="20"/>
        </w:rPr>
        <w:t xml:space="preserve"> ainsi que de quoi hydrater vos sportifs</w:t>
      </w:r>
      <w:r w:rsidR="00B111DE">
        <w:rPr>
          <w:rFonts w:ascii="Century Gothic" w:hAnsi="Century Gothic"/>
          <w:sz w:val="20"/>
        </w:rPr>
        <w:t>.</w:t>
      </w:r>
      <w:r w:rsidR="00C36928">
        <w:rPr>
          <w:rFonts w:ascii="Century Gothic" w:hAnsi="Century Gothic"/>
          <w:sz w:val="20"/>
        </w:rPr>
        <w:t xml:space="preserve"> En cas d’intempéries la rencontre sera annulée.</w:t>
      </w:r>
    </w:p>
    <w:p w:rsidR="009C6E90" w:rsidRPr="009C6E90" w:rsidRDefault="009C6E90" w:rsidP="009C6E90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Contenu sportif</w:t>
      </w:r>
      <w:r w:rsidR="0054549B">
        <w:rPr>
          <w:rFonts w:ascii="Century Gothic" w:hAnsi="Century Gothic"/>
          <w:sz w:val="20"/>
          <w:u w:val="single"/>
        </w:rPr>
        <w:t> :</w:t>
      </w:r>
      <w:r w:rsidR="0054549B">
        <w:rPr>
          <w:rFonts w:ascii="Century Gothic" w:hAnsi="Century Gothic"/>
          <w:b/>
          <w:sz w:val="20"/>
        </w:rPr>
        <w:t xml:space="preserve"> </w:t>
      </w:r>
      <w:r w:rsidRPr="009C6E90">
        <w:rPr>
          <w:rFonts w:ascii="Century Gothic" w:hAnsi="Century Gothic"/>
          <w:sz w:val="20"/>
        </w:rPr>
        <w:t>: Après l'accueil, un petit jeu/exercice permettra de s'échauffer et se familiariser un peu aux notions de base de l'orientation.</w:t>
      </w:r>
    </w:p>
    <w:p w:rsidR="009C6E90" w:rsidRPr="009C6E90" w:rsidRDefault="009C6E90" w:rsidP="009C6E90">
      <w:pPr>
        <w:pStyle w:val="Corpsdetexte21"/>
        <w:spacing w:line="276" w:lineRule="auto"/>
        <w:ind w:left="0" w:firstLine="360"/>
        <w:rPr>
          <w:rFonts w:ascii="Century Gothic" w:hAnsi="Century Gothic"/>
          <w:sz w:val="20"/>
        </w:rPr>
      </w:pPr>
      <w:r w:rsidRPr="009C6E90">
        <w:rPr>
          <w:rFonts w:ascii="Century Gothic" w:hAnsi="Century Gothic"/>
          <w:sz w:val="20"/>
        </w:rPr>
        <w:t>Chaque groupe pourra donc commencer suivant son ordre d'arrivée. Après un briefing à chaque accompagnateur, les groupes partiront sur le parcours choisi en fonction de la distance, difficulté et dénivelé. A charge donc des accompagnateurs d'évaluer les capacités de son groupe.</w:t>
      </w:r>
    </w:p>
    <w:p w:rsidR="0054549B" w:rsidRPr="009C6E90" w:rsidRDefault="009C6E90" w:rsidP="009C6E90">
      <w:pPr>
        <w:pStyle w:val="Corpsdetexte21"/>
        <w:spacing w:line="276" w:lineRule="auto"/>
        <w:ind w:left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3 </w:t>
      </w:r>
      <w:r w:rsidRPr="009C6E90">
        <w:rPr>
          <w:rFonts w:ascii="Century Gothic" w:hAnsi="Century Gothic"/>
          <w:sz w:val="20"/>
        </w:rPr>
        <w:t>parcours :  1.8km, 13 balises faciles sur le parcours</w:t>
      </w:r>
      <w:r>
        <w:rPr>
          <w:rFonts w:ascii="Century Gothic" w:hAnsi="Century Gothic"/>
          <w:sz w:val="20"/>
        </w:rPr>
        <w:t xml:space="preserve"> - </w:t>
      </w:r>
      <w:r w:rsidRPr="009C6E90">
        <w:rPr>
          <w:rFonts w:ascii="Century Gothic" w:hAnsi="Century Gothic"/>
          <w:sz w:val="20"/>
        </w:rPr>
        <w:t>3.2 kms,</w:t>
      </w:r>
      <w:r>
        <w:rPr>
          <w:rFonts w:ascii="Century Gothic" w:hAnsi="Century Gothic"/>
          <w:sz w:val="20"/>
        </w:rPr>
        <w:t xml:space="preserve"> </w:t>
      </w:r>
      <w:r w:rsidRPr="009C6E90">
        <w:rPr>
          <w:rFonts w:ascii="Century Gothic" w:hAnsi="Century Gothic"/>
          <w:sz w:val="20"/>
        </w:rPr>
        <w:t>15 balises dont 3 un peu cachées</w:t>
      </w:r>
      <w:r>
        <w:rPr>
          <w:rFonts w:ascii="Century Gothic" w:hAnsi="Century Gothic"/>
          <w:sz w:val="20"/>
        </w:rPr>
        <w:t xml:space="preserve"> - </w:t>
      </w:r>
      <w:r w:rsidRPr="009C6E90">
        <w:rPr>
          <w:rFonts w:ascii="Century Gothic" w:hAnsi="Century Gothic"/>
          <w:sz w:val="20"/>
        </w:rPr>
        <w:t>4.4kms, 23 balises dont 1 ou 2 un peu cachées</w:t>
      </w:r>
    </w:p>
    <w:p w:rsidR="00E34BB8" w:rsidRPr="007A0A38" w:rsidRDefault="00A151C3" w:rsidP="00876CF4">
      <w:pPr>
        <w:pStyle w:val="Corpsdetexte21"/>
        <w:numPr>
          <w:ilvl w:val="0"/>
          <w:numId w:val="1"/>
        </w:numPr>
        <w:spacing w:line="276" w:lineRule="auto"/>
        <w:ind w:right="283"/>
        <w:rPr>
          <w:rFonts w:ascii="Century Gothic" w:hAnsi="Century Gothic"/>
          <w:b/>
          <w:szCs w:val="22"/>
        </w:rPr>
      </w:pPr>
      <w:r w:rsidRPr="007A0A38">
        <w:rPr>
          <w:rFonts w:ascii="Century Gothic" w:hAnsi="Century Gothic"/>
          <w:b/>
          <w:sz w:val="20"/>
        </w:rPr>
        <w:t>Licence FFSA 202</w:t>
      </w:r>
      <w:r w:rsidR="00383C02">
        <w:rPr>
          <w:rFonts w:ascii="Century Gothic" w:hAnsi="Century Gothic"/>
          <w:b/>
          <w:sz w:val="20"/>
        </w:rPr>
        <w:t>5</w:t>
      </w:r>
      <w:r w:rsidRPr="007A0A38">
        <w:rPr>
          <w:rFonts w:ascii="Century Gothic" w:hAnsi="Century Gothic"/>
          <w:b/>
          <w:sz w:val="20"/>
        </w:rPr>
        <w:t>/202</w:t>
      </w:r>
      <w:r w:rsidR="00383C02">
        <w:rPr>
          <w:rFonts w:ascii="Century Gothic" w:hAnsi="Century Gothic"/>
          <w:b/>
          <w:sz w:val="20"/>
        </w:rPr>
        <w:t>6</w:t>
      </w:r>
      <w:bookmarkStart w:id="0" w:name="_GoBack"/>
      <w:bookmarkEnd w:id="0"/>
      <w:r w:rsidR="007A0A38" w:rsidRPr="007A0A38">
        <w:rPr>
          <w:rFonts w:ascii="Century Gothic" w:hAnsi="Century Gothic"/>
          <w:b/>
          <w:sz w:val="20"/>
        </w:rPr>
        <w:t xml:space="preserve"> est</w:t>
      </w:r>
      <w:r w:rsidRPr="007A0A38">
        <w:rPr>
          <w:rFonts w:ascii="Century Gothic" w:hAnsi="Century Gothic"/>
          <w:b/>
          <w:sz w:val="20"/>
        </w:rPr>
        <w:t xml:space="preserve"> </w:t>
      </w:r>
      <w:r w:rsidR="005432FA">
        <w:rPr>
          <w:rFonts w:ascii="Century Gothic" w:hAnsi="Century Gothic"/>
          <w:b/>
          <w:sz w:val="20"/>
        </w:rPr>
        <w:t>obligatoire</w:t>
      </w:r>
      <w:r w:rsidRPr="007A0A38">
        <w:rPr>
          <w:rFonts w:ascii="Century Gothic" w:hAnsi="Century Gothic"/>
          <w:b/>
          <w:sz w:val="20"/>
        </w:rPr>
        <w:t xml:space="preserve">. </w:t>
      </w: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D34616" w:rsidRDefault="00D34616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C07088" w:rsidRDefault="00C07088" w:rsidP="0054549B">
      <w:pPr>
        <w:spacing w:line="276" w:lineRule="auto"/>
        <w:rPr>
          <w:rFonts w:ascii="Century Gothic" w:hAnsi="Century Gothic"/>
        </w:rPr>
        <w:sectPr w:rsidR="00C07088" w:rsidSect="00476FB1">
          <w:footerReference w:type="default" r:id="rId10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1343ED7B" wp14:editId="2FFA4DF8">
            <wp:simplePos x="0" y="0"/>
            <wp:positionH relativeFrom="margin">
              <wp:posOffset>-142875</wp:posOffset>
            </wp:positionH>
            <wp:positionV relativeFrom="paragraph">
              <wp:posOffset>-379095</wp:posOffset>
            </wp:positionV>
            <wp:extent cx="790575" cy="1675234"/>
            <wp:effectExtent l="0" t="0" r="0" b="127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308DE51B" wp14:editId="4E9B179F">
            <wp:simplePos x="0" y="0"/>
            <wp:positionH relativeFrom="column">
              <wp:posOffset>5684520</wp:posOffset>
            </wp:positionH>
            <wp:positionV relativeFrom="paragraph">
              <wp:posOffset>-379730</wp:posOffset>
            </wp:positionV>
            <wp:extent cx="792480" cy="1676400"/>
            <wp:effectExtent l="0" t="0" r="762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Maison départementale des sports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Kléber – 24 000 Périgueux</w:t>
      </w:r>
    </w:p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 xml:space="preserve">E-mail : </w:t>
      </w:r>
      <w:hyperlink r:id="rId11" w:history="1">
        <w:r w:rsidRPr="00E14DE1">
          <w:rPr>
            <w:rStyle w:val="Lienhypertexte"/>
            <w:rFonts w:ascii="Century Gothic" w:hAnsi="Century Gothic"/>
          </w:rPr>
          <w:t>clement.liabot@sportadapte.fr</w:t>
        </w:r>
      </w:hyperlink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77D8E" w:rsidRDefault="00977D8E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 xml:space="preserve">FICHE </w:t>
      </w:r>
      <w:r w:rsidR="00C36928" w:rsidRPr="00D31E59">
        <w:rPr>
          <w:rFonts w:ascii="Century Gothic" w:hAnsi="Century Gothic"/>
          <w:b/>
          <w:sz w:val="28"/>
          <w:szCs w:val="28"/>
        </w:rPr>
        <w:t>D’ENGAGEMENT</w:t>
      </w:r>
      <w:r w:rsidR="00C36928">
        <w:rPr>
          <w:rFonts w:ascii="Century Gothic" w:hAnsi="Century Gothic"/>
          <w:b/>
          <w:sz w:val="28"/>
          <w:szCs w:val="28"/>
        </w:rPr>
        <w:t xml:space="preserve"> </w:t>
      </w:r>
      <w:r w:rsidR="00C36928" w:rsidRPr="00065A1B">
        <w:rPr>
          <w:rFonts w:ascii="Century Gothic" w:hAnsi="Century Gothic"/>
          <w:b/>
          <w:sz w:val="28"/>
          <w:szCs w:val="28"/>
        </w:rPr>
        <w:t>RAND’ORIENTATION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5432FA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9C6E90">
        <w:rPr>
          <w:rFonts w:ascii="Century Gothic" w:hAnsi="Century Gothic"/>
          <w:b/>
          <w:sz w:val="24"/>
          <w:szCs w:val="24"/>
        </w:rPr>
        <w:t>TRELISSAC</w:t>
      </w:r>
      <w:r w:rsidR="00B111DE">
        <w:rPr>
          <w:rFonts w:ascii="Century Gothic" w:hAnsi="Century Gothic"/>
          <w:b/>
          <w:sz w:val="24"/>
          <w:szCs w:val="24"/>
        </w:rPr>
        <w:t xml:space="preserve"> </w:t>
      </w:r>
      <w:r w:rsidR="00D070AF">
        <w:rPr>
          <w:rFonts w:ascii="Century Gothic" w:hAnsi="Century Gothic"/>
          <w:b/>
          <w:sz w:val="24"/>
          <w:szCs w:val="24"/>
        </w:rPr>
        <w:t>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5432FA">
        <w:rPr>
          <w:rFonts w:ascii="Century Gothic" w:hAnsi="Century Gothic"/>
          <w:b/>
          <w:sz w:val="24"/>
          <w:szCs w:val="24"/>
        </w:rPr>
        <w:t>JEUDI</w:t>
      </w:r>
      <w:r w:rsidR="00D070AF">
        <w:rPr>
          <w:rFonts w:ascii="Century Gothic" w:hAnsi="Century Gothic"/>
          <w:b/>
          <w:sz w:val="24"/>
          <w:szCs w:val="24"/>
        </w:rPr>
        <w:t xml:space="preserve"> </w:t>
      </w:r>
      <w:r w:rsidR="009C6E90">
        <w:rPr>
          <w:rFonts w:ascii="Century Gothic" w:hAnsi="Century Gothic"/>
          <w:b/>
          <w:sz w:val="24"/>
          <w:szCs w:val="24"/>
        </w:rPr>
        <w:t>02</w:t>
      </w:r>
      <w:r w:rsidR="00B111DE">
        <w:rPr>
          <w:rFonts w:ascii="Century Gothic" w:hAnsi="Century Gothic"/>
          <w:b/>
          <w:sz w:val="24"/>
          <w:szCs w:val="24"/>
        </w:rPr>
        <w:t xml:space="preserve"> </w:t>
      </w:r>
      <w:r w:rsidR="009C6E90">
        <w:rPr>
          <w:rFonts w:ascii="Century Gothic" w:hAnsi="Century Gothic"/>
          <w:b/>
          <w:sz w:val="24"/>
          <w:szCs w:val="24"/>
        </w:rPr>
        <w:t>OCTOBRE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6D770F">
        <w:rPr>
          <w:rFonts w:ascii="Century Gothic" w:hAnsi="Century Gothic"/>
          <w:b/>
          <w:sz w:val="24"/>
          <w:szCs w:val="24"/>
        </w:rPr>
        <w:t>2</w:t>
      </w:r>
      <w:r w:rsidR="00CB5BB2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9C6E90">
        <w:rPr>
          <w:rFonts w:ascii="Century Gothic" w:hAnsi="Century Gothic"/>
          <w:b/>
          <w:color w:val="FF0000"/>
          <w:sz w:val="28"/>
          <w:szCs w:val="28"/>
          <w:u w:val="single"/>
        </w:rPr>
        <w:t>25</w:t>
      </w:r>
      <w:r w:rsidR="00F72462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9C6E90">
        <w:rPr>
          <w:rFonts w:ascii="Century Gothic" w:hAnsi="Century Gothic"/>
          <w:b/>
          <w:color w:val="FF0000"/>
          <w:sz w:val="28"/>
          <w:szCs w:val="28"/>
          <w:u w:val="single"/>
        </w:rPr>
        <w:t>octobre</w:t>
      </w:r>
      <w:r w:rsidR="00500D6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C20CB8">
        <w:rPr>
          <w:rFonts w:ascii="Century Gothic" w:hAnsi="Century Gothic"/>
          <w:b/>
          <w:color w:val="FF0000"/>
          <w:sz w:val="28"/>
          <w:szCs w:val="28"/>
          <w:u w:val="single"/>
        </w:rPr>
        <w:t>20</w:t>
      </w:r>
      <w:r w:rsidR="006D770F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CB5BB2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A151C3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Adresse Email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 w:rsidR="00D6570C">
              <w:rPr>
                <w:rFonts w:ascii="Century Gothic" w:hAnsi="Century Gothic"/>
                <w:b/>
              </w:rPr>
              <w:t xml:space="preserve"> nom / prénom +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35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1985"/>
        <w:gridCol w:w="1409"/>
        <w:gridCol w:w="1676"/>
      </w:tblGrid>
      <w:tr w:rsidR="00B111DE" w:rsidTr="00B111DE">
        <w:trPr>
          <w:trHeight w:val="100"/>
          <w:jc w:val="center"/>
        </w:trPr>
        <w:tc>
          <w:tcPr>
            <w:tcW w:w="1475" w:type="pct"/>
            <w:vAlign w:val="center"/>
          </w:tcPr>
          <w:p w:rsidR="00B111DE" w:rsidRPr="00282710" w:rsidRDefault="00B111DE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380" w:type="pct"/>
            <w:vAlign w:val="center"/>
          </w:tcPr>
          <w:p w:rsidR="00B111DE" w:rsidRPr="00282710" w:rsidRDefault="00B111DE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980" w:type="pct"/>
            <w:vAlign w:val="center"/>
          </w:tcPr>
          <w:p w:rsidR="00B111DE" w:rsidRDefault="00B111DE" w:rsidP="00500D6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1165" w:type="pct"/>
            <w:vAlign w:val="center"/>
          </w:tcPr>
          <w:p w:rsidR="00B111DE" w:rsidRPr="00282710" w:rsidRDefault="00B111DE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 </w:t>
            </w: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1EE" w:rsidRDefault="00E611EE" w:rsidP="003145C7">
      <w:r>
        <w:separator/>
      </w:r>
    </w:p>
  </w:endnote>
  <w:endnote w:type="continuationSeparator" w:id="0">
    <w:p w:rsidR="00E611EE" w:rsidRDefault="00E611EE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1C3" w:rsidRDefault="00A151C3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-257175</wp:posOffset>
          </wp:positionH>
          <wp:positionV relativeFrom="paragraph">
            <wp:posOffset>-158115</wp:posOffset>
          </wp:positionV>
          <wp:extent cx="1104900" cy="52051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0E185E22" wp14:editId="57DFF9B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67AF61C" wp14:editId="76405ED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1EE" w:rsidRDefault="00E611EE" w:rsidP="003145C7">
      <w:r>
        <w:separator/>
      </w:r>
    </w:p>
  </w:footnote>
  <w:footnote w:type="continuationSeparator" w:id="0">
    <w:p w:rsidR="00E611EE" w:rsidRDefault="00E611EE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87E1F"/>
    <w:multiLevelType w:val="hybridMultilevel"/>
    <w:tmpl w:val="3E780A58"/>
    <w:lvl w:ilvl="0" w:tplc="525644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1441E"/>
    <w:multiLevelType w:val="hybridMultilevel"/>
    <w:tmpl w:val="BB4A9B62"/>
    <w:lvl w:ilvl="0" w:tplc="274861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84774"/>
    <w:rsid w:val="000D4935"/>
    <w:rsid w:val="000D5205"/>
    <w:rsid w:val="00130A67"/>
    <w:rsid w:val="0015497E"/>
    <w:rsid w:val="00174DBD"/>
    <w:rsid w:val="0018159A"/>
    <w:rsid w:val="00192760"/>
    <w:rsid w:val="001A15CF"/>
    <w:rsid w:val="001D17FF"/>
    <w:rsid w:val="001D6E3E"/>
    <w:rsid w:val="001F1EFE"/>
    <w:rsid w:val="002029B8"/>
    <w:rsid w:val="00206CC4"/>
    <w:rsid w:val="00216D8A"/>
    <w:rsid w:val="002246D0"/>
    <w:rsid w:val="002640E0"/>
    <w:rsid w:val="00282710"/>
    <w:rsid w:val="002E201D"/>
    <w:rsid w:val="003145C7"/>
    <w:rsid w:val="003205AD"/>
    <w:rsid w:val="0032196E"/>
    <w:rsid w:val="0038282F"/>
    <w:rsid w:val="00383C02"/>
    <w:rsid w:val="003B7A69"/>
    <w:rsid w:val="003F7348"/>
    <w:rsid w:val="00402BDC"/>
    <w:rsid w:val="00457184"/>
    <w:rsid w:val="00476FB1"/>
    <w:rsid w:val="004D4798"/>
    <w:rsid w:val="00500D68"/>
    <w:rsid w:val="00513DA2"/>
    <w:rsid w:val="00523ACE"/>
    <w:rsid w:val="005432FA"/>
    <w:rsid w:val="0054549B"/>
    <w:rsid w:val="00554DF7"/>
    <w:rsid w:val="005A4ABC"/>
    <w:rsid w:val="00691D66"/>
    <w:rsid w:val="00697332"/>
    <w:rsid w:val="006B3F03"/>
    <w:rsid w:val="006D770F"/>
    <w:rsid w:val="0070036B"/>
    <w:rsid w:val="007144DC"/>
    <w:rsid w:val="00717670"/>
    <w:rsid w:val="00772E91"/>
    <w:rsid w:val="007905F1"/>
    <w:rsid w:val="007A0A38"/>
    <w:rsid w:val="007F671A"/>
    <w:rsid w:val="00853018"/>
    <w:rsid w:val="008631A0"/>
    <w:rsid w:val="0087501B"/>
    <w:rsid w:val="008A4220"/>
    <w:rsid w:val="00925688"/>
    <w:rsid w:val="009340D3"/>
    <w:rsid w:val="00977D8E"/>
    <w:rsid w:val="009A1F39"/>
    <w:rsid w:val="009B58E0"/>
    <w:rsid w:val="009C6E90"/>
    <w:rsid w:val="009F0961"/>
    <w:rsid w:val="009F6D0F"/>
    <w:rsid w:val="00A151C3"/>
    <w:rsid w:val="00A268A2"/>
    <w:rsid w:val="00A31AC4"/>
    <w:rsid w:val="00A34588"/>
    <w:rsid w:val="00A640DB"/>
    <w:rsid w:val="00A677F1"/>
    <w:rsid w:val="00A75A83"/>
    <w:rsid w:val="00AA03FF"/>
    <w:rsid w:val="00AA10BF"/>
    <w:rsid w:val="00B111DE"/>
    <w:rsid w:val="00B6166F"/>
    <w:rsid w:val="00BD4EA4"/>
    <w:rsid w:val="00C07088"/>
    <w:rsid w:val="00C20CB8"/>
    <w:rsid w:val="00C36928"/>
    <w:rsid w:val="00C73769"/>
    <w:rsid w:val="00CA065A"/>
    <w:rsid w:val="00CB5BB2"/>
    <w:rsid w:val="00CE4BA7"/>
    <w:rsid w:val="00D070AF"/>
    <w:rsid w:val="00D132C5"/>
    <w:rsid w:val="00D31E59"/>
    <w:rsid w:val="00D34616"/>
    <w:rsid w:val="00D6123B"/>
    <w:rsid w:val="00D6570C"/>
    <w:rsid w:val="00D757B1"/>
    <w:rsid w:val="00D969BD"/>
    <w:rsid w:val="00DF6BAC"/>
    <w:rsid w:val="00E34BB8"/>
    <w:rsid w:val="00E44E1E"/>
    <w:rsid w:val="00E47631"/>
    <w:rsid w:val="00E54ABE"/>
    <w:rsid w:val="00E611EE"/>
    <w:rsid w:val="00E75D6E"/>
    <w:rsid w:val="00E82389"/>
    <w:rsid w:val="00E85794"/>
    <w:rsid w:val="00EB5658"/>
    <w:rsid w:val="00F72462"/>
    <w:rsid w:val="00F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2D29D"/>
  <w15:docId w15:val="{62255E57-8D87-4442-A582-8E9F6124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A0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ment.liabot@sportadapte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3</cp:revision>
  <cp:lastPrinted>2017-01-05T08:47:00Z</cp:lastPrinted>
  <dcterms:created xsi:type="dcterms:W3CDTF">2025-09-15T09:45:00Z</dcterms:created>
  <dcterms:modified xsi:type="dcterms:W3CDTF">2025-09-15T09:55:00Z</dcterms:modified>
</cp:coreProperties>
</file>