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L’AS Saint Martin et le CD Sport Adapté de Vaucluse organisent la</w:t>
      </w:r>
    </w:p>
    <w:p w:rsidR="00000000" w:rsidDel="00000000" w:rsidP="00000000" w:rsidRDefault="00000000" w:rsidRPr="00000000" w14:paraId="00000005">
      <w:pPr>
        <w:ind w:right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color w:val="014a94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14a94"/>
          <w:sz w:val="72"/>
          <w:szCs w:val="72"/>
          <w:u w:val="none"/>
          <w:shd w:fill="auto" w:val="clear"/>
          <w:vertAlign w:val="baseline"/>
          <w:rtl w:val="0"/>
        </w:rPr>
        <w:t xml:space="preserve">Journée</w:t>
      </w:r>
      <w:r w:rsidDel="00000000" w:rsidR="00000000" w:rsidRPr="00000000">
        <w:rPr>
          <w:rFonts w:ascii="Arial" w:cs="Arial" w:eastAsia="Arial" w:hAnsi="Arial"/>
          <w:b w:val="1"/>
          <w:i w:val="1"/>
          <w:color w:val="014a94"/>
          <w:sz w:val="72"/>
          <w:szCs w:val="72"/>
          <w:rtl w:val="0"/>
        </w:rPr>
        <w:t xml:space="preserve"> Pétanque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2"/>
          <w:szCs w:val="32"/>
          <w:u w:val="none"/>
          <w:shd w:fill="auto" w:val="clear"/>
          <w:vertAlign w:val="baseline"/>
          <w:rtl w:val="0"/>
        </w:rPr>
        <w:t xml:space="preserve">Le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2"/>
          <w:szCs w:val="32"/>
          <w:rtl w:val="0"/>
        </w:rPr>
        <w:t xml:space="preserve">10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right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au Boulodrome de Carpentras</w:t>
      </w:r>
    </w:p>
    <w:p w:rsidR="00000000" w:rsidDel="00000000" w:rsidP="00000000" w:rsidRDefault="00000000" w:rsidRPr="00000000" w14:paraId="0000000B">
      <w:pPr>
        <w:ind w:right="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(</w:t>
      </w:r>
      <w:r w:rsidDel="00000000" w:rsidR="00000000" w:rsidRPr="00000000">
        <w:rPr>
          <w:rFonts w:ascii="Verdana" w:cs="Verdana" w:eastAsia="Verdana" w:hAnsi="Verdana"/>
          <w:i w:val="1"/>
          <w:sz w:val="16"/>
          <w:szCs w:val="16"/>
          <w:highlight w:val="white"/>
          <w:rtl w:val="0"/>
        </w:rPr>
        <w:t xml:space="preserve">80 avenue du parc, 84200 Carpentras</w:t>
      </w:r>
      <w:r w:rsidDel="00000000" w:rsidR="00000000" w:rsidRPr="00000000">
        <w:rPr>
          <w:i w:val="1"/>
          <w:rtl w:val="0"/>
        </w:rPr>
        <w:t xml:space="preserve">)</w:t>
      </w:r>
    </w:p>
    <w:p w:rsidR="00000000" w:rsidDel="00000000" w:rsidP="00000000" w:rsidRDefault="00000000" w:rsidRPr="00000000" w14:paraId="0000000C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La date limite d’inscription 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4"/>
          <w:szCs w:val="24"/>
          <w:u w:val="single"/>
          <w:shd w:fill="auto" w:val="clear"/>
          <w:vertAlign w:val="baseline"/>
          <w:rtl w:val="0"/>
        </w:rPr>
        <w:t xml:space="preserve">avant le 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u w:val="single"/>
          <w:rtl w:val="0"/>
        </w:rPr>
        <w:t xml:space="preserve">6 juin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firstLine="706"/>
        <w:jc w:val="both"/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Pour participer à cette journée, chaque sportif devra être muni de sa licence FFSA 2024/2025 ou d’une licence découverte (Pass’sport de 10€). Pour rappel, chaque sportif n’a le droit qu’à</w:t>
      </w:r>
      <w:r w:rsidDel="00000000" w:rsidR="00000000" w:rsidRPr="00000000">
        <w:rPr>
          <w:b w:val="1"/>
          <w:color w:val="ff0000"/>
          <w:rtl w:val="0"/>
        </w:rPr>
        <w:t xml:space="preserve"> 2 licences découvertes pour la saison.</w:t>
      </w:r>
    </w:p>
    <w:p w:rsidR="00000000" w:rsidDel="00000000" w:rsidP="00000000" w:rsidRDefault="00000000" w:rsidRPr="00000000" w14:paraId="00000010">
      <w:pPr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L’accueil se fera à partir de 10h. Les activités débuteront à 10h30 et se termineront vers 15h00. </w:t>
      </w:r>
    </w:p>
    <w:p w:rsidR="00000000" w:rsidDel="00000000" w:rsidP="00000000" w:rsidRDefault="00000000" w:rsidRPr="00000000" w14:paraId="00000011">
      <w:pPr>
        <w:ind w:left="0" w:right="0" w:firstLine="0"/>
        <w:jc w:val="both"/>
        <w:rPr/>
        <w:sectPr>
          <w:headerReference r:id="rId7" w:type="default"/>
          <w:footerReference r:id="rId8" w:type="default"/>
          <w:pgSz w:h="16838" w:w="11906" w:orient="portrait"/>
          <w:pgMar w:bottom="1417.3228346456694" w:top="1417.3228346456694" w:left="1417.3228346456694" w:right="1417.3228346456694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Journée </w:t>
      </w:r>
      <w:r w:rsidDel="00000000" w:rsidR="00000000" w:rsidRPr="00000000">
        <w:rPr>
          <w:rFonts w:ascii="Arial" w:cs="Arial" w:eastAsia="Arial" w:hAnsi="Arial"/>
          <w:b w:val="1"/>
          <w:color w:val="014a94"/>
          <w:sz w:val="36"/>
          <w:szCs w:val="36"/>
          <w:rtl w:val="0"/>
        </w:rPr>
        <w:t xml:space="preserve">Pétanque du 10/06/25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14a94"/>
          <w:sz w:val="36"/>
          <w:szCs w:val="36"/>
          <w:u w:val="none"/>
          <w:shd w:fill="auto" w:val="clear"/>
          <w:vertAlign w:val="baseline"/>
          <w:rtl w:val="0"/>
        </w:rPr>
        <w:t xml:space="preserve">FORMULAIRE D’INSCRIPTION</w:t>
      </w:r>
    </w:p>
    <w:p w:rsidR="00000000" w:rsidDel="00000000" w:rsidP="00000000" w:rsidRDefault="00000000" w:rsidRPr="00000000" w14:paraId="00000014">
      <w:pPr>
        <w:ind w:right="0"/>
        <w:jc w:val="center"/>
        <w:rPr/>
      </w:pPr>
      <w:r w:rsidDel="00000000" w:rsidR="00000000" w:rsidRPr="00000000">
        <w:rPr>
          <w:rtl w:val="0"/>
        </w:rPr>
        <w:t xml:space="preserve">(à compléter et renvoyer par mail cdsa.vaucluse@gmail.com)</w:t>
      </w:r>
    </w:p>
    <w:p w:rsidR="00000000" w:rsidDel="00000000" w:rsidP="00000000" w:rsidRDefault="00000000" w:rsidRPr="00000000" w14:paraId="00000015">
      <w:pPr>
        <w:ind w:right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right="0" w:firstLine="0"/>
        <w:rPr/>
      </w:pPr>
      <w:r w:rsidDel="00000000" w:rsidR="00000000" w:rsidRPr="00000000">
        <w:rPr>
          <w:rtl w:val="0"/>
        </w:rPr>
        <w:t xml:space="preserve">STRUCTURE : _ _ _ _ _ _ _ _ _ _ _ _ _ _ _ _ _ _ _ _ _ _ _ _ _ _ _ _ _ _ _ _ _ _ _ _ _ </w:t>
      </w:r>
    </w:p>
    <w:p w:rsidR="00000000" w:rsidDel="00000000" w:rsidP="00000000" w:rsidRDefault="00000000" w:rsidRPr="00000000" w14:paraId="00000017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right="0" w:firstLine="0"/>
        <w:rPr/>
      </w:pPr>
      <w:r w:rsidDel="00000000" w:rsidR="00000000" w:rsidRPr="00000000">
        <w:rPr>
          <w:rtl w:val="0"/>
        </w:rPr>
        <w:t xml:space="preserve">RESPONSABLE SUR PLACE : _ _ _ _ _ _ _ _ _ _ _ _ _ _ _ _ _ _ _ _ _ _ _ _ _ _ _ _ </w:t>
      </w:r>
    </w:p>
    <w:p w:rsidR="00000000" w:rsidDel="00000000" w:rsidP="00000000" w:rsidRDefault="00000000" w:rsidRPr="00000000" w14:paraId="00000019">
      <w:pPr>
        <w:ind w:left="0" w:right="0" w:firstLine="0"/>
        <w:rPr/>
      </w:pPr>
      <w:r w:rsidDel="00000000" w:rsidR="00000000" w:rsidRPr="00000000">
        <w:rPr>
          <w:rtl w:val="0"/>
        </w:rPr>
        <w:t xml:space="preserve">N° DE TÉLÉPHONE PORTABLE : _ _  _ _  _ _  _ _  _ _ </w:t>
      </w:r>
    </w:p>
    <w:p w:rsidR="00000000" w:rsidDel="00000000" w:rsidP="00000000" w:rsidRDefault="00000000" w:rsidRPr="00000000" w14:paraId="0000001A">
      <w:pPr>
        <w:ind w:left="0" w:righ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D’ACCOMPAGNATEURS : _ _ _</w:t>
      </w:r>
    </w:p>
    <w:p w:rsidR="00000000" w:rsidDel="00000000" w:rsidP="00000000" w:rsidRDefault="00000000" w:rsidRPr="00000000" w14:paraId="0000001C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LICENCIÉS À L'ANNÉE : _ _ _</w:t>
      </w:r>
    </w:p>
    <w:p w:rsidR="00000000" w:rsidDel="00000000" w:rsidP="00000000" w:rsidRDefault="00000000" w:rsidRPr="00000000" w14:paraId="0000001D">
      <w:pPr>
        <w:ind w:left="0" w:right="0" w:firstLine="0"/>
        <w:rPr/>
      </w:pPr>
      <w:r w:rsidDel="00000000" w:rsidR="00000000" w:rsidRPr="00000000">
        <w:rPr>
          <w:rtl w:val="0"/>
        </w:rPr>
        <w:t xml:space="preserve">NOMBRE DE SPORTIFS AVEC UN PASS’SPORT : _ _ _</w:t>
      </w:r>
    </w:p>
    <w:p w:rsidR="00000000" w:rsidDel="00000000" w:rsidP="00000000" w:rsidRDefault="00000000" w:rsidRPr="00000000" w14:paraId="0000001E">
      <w:pPr>
        <w:ind w:left="0" w:righ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n° Licence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ind w:left="0" w:right="0" w:firstLine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2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8">
            <w:pPr>
              <w:spacing w:line="480" w:lineRule="auto"/>
              <w:ind w:lef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2D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E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2">
            <w:pPr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37">
            <w:pPr>
              <w:spacing w:line="480" w:lineRule="auto"/>
              <w:ind w:left="0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</w:p>
        </w:tc>
      </w:tr>
    </w:tbl>
    <w:p w:rsidR="00000000" w:rsidDel="00000000" w:rsidP="00000000" w:rsidRDefault="00000000" w:rsidRPr="00000000" w14:paraId="00000038">
      <w:pPr>
        <w:ind w:right="0"/>
        <w:rPr/>
        <w:sectPr>
          <w:footerReference r:id="rId9" w:type="default"/>
          <w:type w:val="nextPage"/>
          <w:pgSz w:h="16838" w:w="11906" w:orient="portrait"/>
          <w:pgMar w:bottom="720" w:top="720" w:left="720" w:right="720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490.0" w:type="dxa"/>
        <w:jc w:val="left"/>
        <w:tblInd w:w="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6"/>
        <w:gridCol w:w="2410"/>
        <w:gridCol w:w="1417"/>
        <w:gridCol w:w="4287"/>
        <w:tblGridChange w:id="0">
          <w:tblGrid>
            <w:gridCol w:w="2376"/>
            <w:gridCol w:w="2410"/>
            <w:gridCol w:w="1417"/>
            <w:gridCol w:w="428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Prénom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n°Licence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ind w:right="0"/>
              <w:jc w:val="center"/>
              <w:rPr>
                <w:b w:val="1"/>
                <w:u w:val="single"/>
              </w:rPr>
            </w:pPr>
            <w:r w:rsidDel="00000000" w:rsidR="00000000" w:rsidRPr="00000000">
              <w:rPr>
                <w:b w:val="1"/>
                <w:u w:val="single"/>
                <w:rtl w:val="0"/>
              </w:rPr>
              <w:t xml:space="preserve">Uniquement si non licencié :</w:t>
            </w:r>
          </w:p>
          <w:p w:rsidR="00000000" w:rsidDel="00000000" w:rsidP="00000000" w:rsidRDefault="00000000" w:rsidRPr="00000000" w14:paraId="0000003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Genre et Date de Naissance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3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8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4D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2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7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5C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1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6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ind w:right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line="48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F ou H</w:t>
            </w:r>
          </w:p>
          <w:p w:rsidR="00000000" w:rsidDel="00000000" w:rsidP="00000000" w:rsidRDefault="00000000" w:rsidRPr="00000000" w14:paraId="0000006B">
            <w:pPr>
              <w:ind w:right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_ _ / _ _ / _ 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sectPr>
      <w:footerReference r:id="rId10" w:type="default"/>
      <w:type w:val="nextPage"/>
      <w:pgSz w:h="16838" w:w="11906" w:orient="portrait"/>
      <w:pgMar w:bottom="720" w:top="720" w:left="720" w:right="720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rgia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6F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0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1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2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3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4525800" cy="521879"/>
          <wp:effectExtent b="0" l="0" r="0" t="0"/>
          <wp:docPr id="1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4525800" cy="5218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left" w:leader="none" w:pos="670"/>
        <w:tab w:val="center" w:leader="none" w:pos="5233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7">
    <w:pPr>
      <w:widowControl w:val="0"/>
      <w:spacing w:after="0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Comité Départemental du Sport Adapté de Vaucluse </w:t>
    </w:r>
  </w:p>
  <w:p w:rsidR="00000000" w:rsidDel="00000000" w:rsidP="00000000" w:rsidRDefault="00000000" w:rsidRPr="00000000" w14:paraId="00000078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Association affiliée à la Fédération Française du Sport Adapté / Numéro SIRET : 383 835 170 00028 </w:t>
    </w:r>
  </w:p>
  <w:p w:rsidR="00000000" w:rsidDel="00000000" w:rsidP="00000000" w:rsidRDefault="00000000" w:rsidRPr="00000000" w14:paraId="00000079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Adresse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Maison Départementale des Sports, 4725 Rocade Charles de Gaulle, 84 000 Avignon </w:t>
    </w:r>
  </w:p>
  <w:p w:rsidR="00000000" w:rsidDel="00000000" w:rsidP="00000000" w:rsidRDefault="00000000" w:rsidRPr="00000000" w14:paraId="0000007A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Mail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</w:t>
    </w:r>
    <w:r w:rsidDel="00000000" w:rsidR="00000000" w:rsidRPr="00000000">
      <w:rPr>
        <w:rFonts w:ascii="Arial" w:cs="Arial" w:eastAsia="Arial" w:hAnsi="Arial"/>
        <w:color w:val="0563c1"/>
        <w:sz w:val="16"/>
        <w:szCs w:val="16"/>
        <w:rtl w:val="0"/>
      </w:rPr>
      <w:t xml:space="preserve">cdsa.vaucluse@gmail.com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/ </w:t>
    </w: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Téléphone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: 07 72 13 98 94</w:t>
    </w:r>
  </w:p>
  <w:p w:rsidR="00000000" w:rsidDel="00000000" w:rsidP="00000000" w:rsidRDefault="00000000" w:rsidRPr="00000000" w14:paraId="0000007B">
    <w:pPr>
      <w:widowControl w:val="0"/>
      <w:spacing w:after="0" w:before="38.280029296875" w:line="240" w:lineRule="auto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  <w:rtl w:val="0"/>
      </w:rPr>
      <w:t xml:space="preserve">Site Internet :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https://www.cdsa84.fr/</w:t>
    </w:r>
  </w:p>
  <w:p w:rsidR="00000000" w:rsidDel="00000000" w:rsidP="00000000" w:rsidRDefault="00000000" w:rsidRPr="00000000" w14:paraId="0000007C">
    <w:pPr>
      <w:widowControl w:val="0"/>
      <w:spacing w:after="0" w:before="38.280029296875" w:line="240" w:lineRule="auto"/>
      <w:jc w:val="center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Fonts w:ascii="Arial" w:cs="Arial" w:eastAsia="Arial" w:hAnsi="Arial"/>
        <w:b w:val="1"/>
        <w:sz w:val="16"/>
        <w:szCs w:val="16"/>
      </w:rPr>
      <w:drawing>
        <wp:inline distB="114300" distT="114300" distL="114300" distR="114300">
          <wp:extent cx="5731200" cy="660400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7488" l="0" r="0" t="5570"/>
                  <a:stretch>
                    <a:fillRect/>
                  </a:stretch>
                </pic:blipFill>
                <pic:spPr>
                  <a:xfrm>
                    <a:off x="0" y="0"/>
                    <a:ext cx="5731200" cy="660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D">
    <w:pPr>
      <w:tabs>
        <w:tab w:val="center" w:leader="none" w:pos="4536"/>
        <w:tab w:val="right" w:leader="none" w:pos="9072"/>
      </w:tabs>
      <w:spacing w:after="0" w:line="240" w:lineRule="auto"/>
      <w:jc w:val="right"/>
      <w:rPr>
        <w:rFonts w:ascii="Arial" w:cs="Arial" w:eastAsia="Arial" w:hAnsi="Arial"/>
        <w:b w:val="1"/>
        <w:sz w:val="16"/>
        <w:szCs w:val="16"/>
      </w:rPr>
    </w:pP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1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-6181</wp:posOffset>
          </wp:positionH>
          <wp:positionV relativeFrom="page">
            <wp:posOffset>144780</wp:posOffset>
          </wp:positionV>
          <wp:extent cx="7575113" cy="733425"/>
          <wp:effectExtent b="0" l="0" r="0" t="0"/>
          <wp:wrapSquare wrapText="bothSides" distB="0" distT="0" distL="114300" distR="114300"/>
          <wp:docPr id="1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5113" cy="7334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</wp:posOffset>
          </wp:positionH>
          <wp:positionV relativeFrom="paragraph">
            <wp:posOffset>-176207</wp:posOffset>
          </wp:positionV>
          <wp:extent cx="1352550" cy="475849"/>
          <wp:effectExtent b="0" l="0" r="0" t="0"/>
          <wp:wrapNone/>
          <wp:docPr id="1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47584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60" w:before="240" w:line="360" w:lineRule="auto"/>
      <w:ind w:left="1418"/>
      <w:jc w:val="center"/>
    </w:pPr>
    <w:rPr>
      <w:rFonts w:ascii="Arial" w:cs="Arial" w:eastAsia="Arial" w:hAnsi="Arial"/>
      <w:b w:val="1"/>
      <w:color w:val="014a9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IG2vLhwVN7sF0Cpgbaf1PkybgQ==">CgMxLjAyCGguZ2pkZ3hzOAByITFhSHVIMjdyQWl2MG5MQjRPanpPXzRNTzhWU2p2TWZ1Mw==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