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0"/>
        <w:jc w:val="center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L’Athlétic Sport Cavaillon et le CD Sport Adapté de Vaucluse organisent 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color w:val="014a94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Open/Championnat Départemental d’Athlétisme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14 mai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Stade Pagnetti </w:t>
      </w:r>
    </w:p>
    <w:p w:rsidR="00000000" w:rsidDel="00000000" w:rsidP="00000000" w:rsidRDefault="00000000" w:rsidRPr="00000000" w14:paraId="00000009">
      <w:pPr>
        <w:ind w:right="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(Quartier Grenouillet, 84300 Cavaillon)</w:t>
      </w:r>
    </w:p>
    <w:p w:rsidR="00000000" w:rsidDel="00000000" w:rsidP="00000000" w:rsidRDefault="00000000" w:rsidRPr="00000000" w14:paraId="0000000A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avant le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u w:val="single"/>
          <w:rtl w:val="0"/>
        </w:rPr>
        <w:t xml:space="preserve">9 Mail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0E">
      <w:pPr>
        <w:ind w:left="0" w:right="0" w:firstLine="0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10h00. Les activités débuteront à 10h30 et se termineront vers 15h30.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Open/Championnat Départemental d’Athlétisme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 du 14/05/25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1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2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4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5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A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F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0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5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0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F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4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9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E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3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8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C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6D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6E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2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5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6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7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2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-6178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2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10</wp:posOffset>
          </wp:positionH>
          <wp:positionV relativeFrom="paragraph">
            <wp:posOffset>-176205</wp:posOffset>
          </wp:positionV>
          <wp:extent cx="1352550" cy="475849"/>
          <wp:effectExtent b="0" l="0" r="0" t="0"/>
          <wp:wrapNone/>
          <wp:docPr id="2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MDpDGMQxVPAlh87EQY65m987Ew==">CgMxLjAyCGguZ2pkZ3hzOAByITF0NzMtT2d0OVVtMGt5bG1uT1N1QVFNS0hJSHQwdjV5OA==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