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L’Association la Bourguette et le CD Sport Adapté de Vaucluse organisent la</w:t>
      </w:r>
    </w:p>
    <w:p w:rsidR="00000000" w:rsidDel="00000000" w:rsidP="00000000" w:rsidRDefault="00000000" w:rsidRPr="00000000" w14:paraId="00000004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Randonnée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jeudi 22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Forêt des Cèdres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(parking de la forêt des Cèdres, 84480 Bonnieux)</w:t>
      </w:r>
    </w:p>
    <w:p w:rsidR="00000000" w:rsidDel="00000000" w:rsidP="00000000" w:rsidRDefault="00000000" w:rsidRPr="00000000" w14:paraId="0000000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vendredi 16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F">
      <w:pPr>
        <w:ind w:right="0" w:firstLine="706"/>
        <w:jc w:val="both"/>
        <w:rPr/>
      </w:pPr>
      <w:r w:rsidDel="00000000" w:rsidR="00000000" w:rsidRPr="00000000">
        <w:rPr>
          <w:rtl w:val="0"/>
        </w:rPr>
        <w:t xml:space="preserve">L’accueil se fera à partir de </w:t>
      </w:r>
      <w:r w:rsidDel="00000000" w:rsidR="00000000" w:rsidRPr="00000000">
        <w:rPr>
          <w:b w:val="1"/>
          <w:sz w:val="30"/>
          <w:szCs w:val="30"/>
          <w:rtl w:val="0"/>
        </w:rPr>
        <w:t xml:space="preserve">10h00</w:t>
      </w:r>
      <w:r w:rsidDel="00000000" w:rsidR="00000000" w:rsidRPr="00000000">
        <w:rPr>
          <w:rtl w:val="0"/>
        </w:rPr>
        <w:t xml:space="preserve">. Les activités débuteront entre </w:t>
      </w:r>
      <w:r w:rsidDel="00000000" w:rsidR="00000000" w:rsidRPr="00000000">
        <w:rPr>
          <w:b w:val="1"/>
          <w:sz w:val="30"/>
          <w:szCs w:val="30"/>
          <w:rtl w:val="0"/>
        </w:rPr>
        <w:t xml:space="preserve">10h30 et 11h00</w:t>
      </w:r>
      <w:r w:rsidDel="00000000" w:rsidR="00000000" w:rsidRPr="00000000">
        <w:rPr>
          <w:rtl w:val="0"/>
        </w:rPr>
        <w:t xml:space="preserve"> et se termineront vers </w:t>
      </w:r>
      <w:r w:rsidDel="00000000" w:rsidR="00000000" w:rsidRPr="00000000">
        <w:rPr>
          <w:b w:val="1"/>
          <w:sz w:val="30"/>
          <w:szCs w:val="30"/>
          <w:rtl w:val="0"/>
        </w:rPr>
        <w:t xml:space="preserve">15h30</w:t>
      </w:r>
      <w:r w:rsidDel="00000000" w:rsidR="00000000" w:rsidRPr="00000000">
        <w:rPr>
          <w:rtl w:val="0"/>
        </w:rPr>
        <w:t xml:space="preserve">. Le repas sera tiré du sac au milieu du parcours de randonnée.</w:t>
      </w:r>
    </w:p>
    <w:p w:rsidR="00000000" w:rsidDel="00000000" w:rsidP="00000000" w:rsidRDefault="00000000" w:rsidRPr="00000000" w14:paraId="00000010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Quelques informations complémentaires sur la randonnée. Il n’ aura presque pas de dénivelé, le sentier sera légèrement accidenté et nous serons sur un tour de 4 à 5 kilomètres.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Randonnée du 22/05/25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vM+DPbYlAi9fh2VMUAhJ54/dVQ==">CgMxLjAyCGguZ2pkZ3hzOAByITFPU0pCQWZENmc1dzNfdkR1TDV6MFYydkpiZEtlRHRiaA==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