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L’IME l’Alizarine et le CD Sport Adapté de Vaucluse organisent le</w:t>
      </w:r>
    </w:p>
    <w:p w:rsidR="00000000" w:rsidDel="00000000" w:rsidP="00000000" w:rsidRDefault="00000000" w:rsidRPr="00000000" w14:paraId="00000004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Je Découvre la Boccia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e mercredi 19 Mars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Gymnase Paul de Girard</w:t>
      </w:r>
    </w:p>
    <w:p w:rsidR="00000000" w:rsidDel="00000000" w:rsidP="00000000" w:rsidRDefault="00000000" w:rsidRPr="00000000" w14:paraId="0000000A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(140 avenue de Tarascon, 84000 Avignon)</w:t>
      </w:r>
    </w:p>
    <w:p w:rsidR="00000000" w:rsidDel="00000000" w:rsidP="00000000" w:rsidRDefault="00000000" w:rsidRPr="00000000" w14:paraId="0000000B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mercredi 12 mars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0F">
      <w:pPr>
        <w:ind w:right="0"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 et se termineront vers 15h00/15h30.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Journée je Découvre la Boccia du 19/03/2025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2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3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5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B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0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6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F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4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9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D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E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6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7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-6183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</wp:posOffset>
          </wp:positionH>
          <wp:positionV relativeFrom="paragraph">
            <wp:posOffset>-176208</wp:posOffset>
          </wp:positionV>
          <wp:extent cx="1352550" cy="475849"/>
          <wp:effectExtent b="0" l="0" r="0" t="0"/>
          <wp:wrapNone/>
          <wp:docPr id="1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J3atb4kWJrBF7cqn7VzCRiq++A==">CgMxLjAyCGguZ2pkZ3hzOAByITFnYTBJR0ZiYzczcHpNblZFN0JURVJXd3NsYW14LXI2Yw==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