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56765" w14:textId="1A4EC57D" w:rsidR="00BD4598" w:rsidRDefault="007053AF" w:rsidP="008A3590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60288" behindDoc="0" locked="0" layoutInCell="1" allowOverlap="1" wp14:anchorId="5AFB1444" wp14:editId="66A5F0CB">
            <wp:simplePos x="0" y="0"/>
            <wp:positionH relativeFrom="column">
              <wp:posOffset>7239000</wp:posOffset>
            </wp:positionH>
            <wp:positionV relativeFrom="paragraph">
              <wp:posOffset>-762000</wp:posOffset>
            </wp:positionV>
            <wp:extent cx="2280741" cy="799908"/>
            <wp:effectExtent l="0" t="0" r="571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741" cy="799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598">
        <w:rPr>
          <w:b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 wp14:anchorId="377E995F" wp14:editId="0AC849C9">
            <wp:simplePos x="0" y="0"/>
            <wp:positionH relativeFrom="column">
              <wp:posOffset>-763905</wp:posOffset>
            </wp:positionH>
            <wp:positionV relativeFrom="paragraph">
              <wp:posOffset>-768350</wp:posOffset>
            </wp:positionV>
            <wp:extent cx="2280741" cy="799908"/>
            <wp:effectExtent l="0" t="0" r="571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741" cy="799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CE67D" w14:textId="686A30A5" w:rsidR="00A43E31" w:rsidRDefault="008A3590" w:rsidP="008A3590">
      <w:pPr>
        <w:spacing w:after="0" w:line="240" w:lineRule="auto"/>
        <w:jc w:val="center"/>
        <w:rPr>
          <w:b/>
          <w:sz w:val="28"/>
        </w:rPr>
      </w:pPr>
      <w:r w:rsidRPr="008A3590">
        <w:rPr>
          <w:b/>
          <w:sz w:val="28"/>
        </w:rPr>
        <w:t xml:space="preserve">FICHE D’INSCRIPTION – </w:t>
      </w:r>
      <w:r w:rsidR="00763C2E">
        <w:rPr>
          <w:b/>
          <w:sz w:val="28"/>
        </w:rPr>
        <w:t xml:space="preserve">Badminton pour tous le 2 Décembre 2023 </w:t>
      </w:r>
      <w:r w:rsidR="007053AF">
        <w:rPr>
          <w:b/>
          <w:sz w:val="28"/>
        </w:rPr>
        <w:t>17H-18H30</w:t>
      </w:r>
    </w:p>
    <w:p w14:paraId="1B9BCF0E" w14:textId="77777777" w:rsidR="0084236A" w:rsidRPr="008A3590" w:rsidRDefault="0084236A" w:rsidP="008A3590">
      <w:pPr>
        <w:spacing w:after="0" w:line="240" w:lineRule="auto"/>
        <w:jc w:val="center"/>
        <w:rPr>
          <w:sz w:val="28"/>
        </w:rPr>
      </w:pPr>
    </w:p>
    <w:tbl>
      <w:tblPr>
        <w:tblStyle w:val="Grilledutableau"/>
        <w:tblpPr w:leftFromText="141" w:rightFromText="141" w:vertAnchor="text" w:horzAnchor="margin" w:tblpXSpec="center" w:tblpY="61"/>
        <w:tblW w:w="13272" w:type="dxa"/>
        <w:tblLook w:val="04A0" w:firstRow="1" w:lastRow="0" w:firstColumn="1" w:lastColumn="0" w:noHBand="0" w:noVBand="1"/>
      </w:tblPr>
      <w:tblGrid>
        <w:gridCol w:w="1811"/>
        <w:gridCol w:w="1751"/>
        <w:gridCol w:w="872"/>
        <w:gridCol w:w="1608"/>
        <w:gridCol w:w="1701"/>
        <w:gridCol w:w="1985"/>
        <w:gridCol w:w="1984"/>
        <w:gridCol w:w="1560"/>
      </w:tblGrid>
      <w:tr w:rsidR="00763C2E" w:rsidRPr="00E01A71" w14:paraId="5660174D" w14:textId="70C68BC5" w:rsidTr="00763C2E">
        <w:trPr>
          <w:trHeight w:val="416"/>
        </w:trPr>
        <w:tc>
          <w:tcPr>
            <w:tcW w:w="1811" w:type="dxa"/>
            <w:shd w:val="clear" w:color="auto" w:fill="D0CECE" w:themeFill="background2" w:themeFillShade="E6"/>
            <w:vAlign w:val="center"/>
          </w:tcPr>
          <w:p w14:paraId="436314EB" w14:textId="48717BD6" w:rsidR="00763C2E" w:rsidRPr="00E01A71" w:rsidRDefault="00763C2E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NOM</w:t>
            </w:r>
          </w:p>
        </w:tc>
        <w:tc>
          <w:tcPr>
            <w:tcW w:w="1751" w:type="dxa"/>
            <w:shd w:val="clear" w:color="auto" w:fill="D0CECE" w:themeFill="background2" w:themeFillShade="E6"/>
            <w:vAlign w:val="center"/>
          </w:tcPr>
          <w:p w14:paraId="722B5E43" w14:textId="33C3C8C4" w:rsidR="00763C2E" w:rsidRPr="00E01A71" w:rsidRDefault="00763C2E" w:rsidP="00F8383E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4B264420" w14:textId="232589FC" w:rsidR="00763C2E" w:rsidRPr="00E01A71" w:rsidRDefault="00763C2E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Sexe (M/F)</w:t>
            </w:r>
          </w:p>
        </w:tc>
        <w:tc>
          <w:tcPr>
            <w:tcW w:w="1608" w:type="dxa"/>
            <w:shd w:val="clear" w:color="auto" w:fill="D0CECE" w:themeFill="background2" w:themeFillShade="E6"/>
            <w:vAlign w:val="center"/>
          </w:tcPr>
          <w:p w14:paraId="161067C7" w14:textId="77777777" w:rsidR="00763C2E" w:rsidRPr="00E01A71" w:rsidRDefault="00763C2E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Date de naissance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E6A0334" w14:textId="28F619DE" w:rsidR="00763C2E" w:rsidRPr="00E01A71" w:rsidRDefault="00763C2E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N° de licence FFSA</w:t>
            </w:r>
            <w:r>
              <w:rPr>
                <w:b/>
              </w:rPr>
              <w:t xml:space="preserve"> si licence annuelle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409A76D" w14:textId="2C2EFDAE" w:rsidR="00763C2E" w:rsidRPr="00E01A71" w:rsidRDefault="00763C2E" w:rsidP="003C3E57">
            <w:pPr>
              <w:jc w:val="center"/>
              <w:rPr>
                <w:b/>
              </w:rPr>
            </w:pPr>
            <w:r w:rsidRPr="00763C2E">
              <w:rPr>
                <w:b/>
                <w:color w:val="FF0000"/>
              </w:rPr>
              <w:t>Licence découverte (10€) : obligatoire si pas de licence annuelle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CFFB57D" w14:textId="725C9F36" w:rsidR="00763C2E" w:rsidRDefault="00763C2E" w:rsidP="003C3E57">
            <w:pPr>
              <w:jc w:val="center"/>
              <w:rPr>
                <w:b/>
              </w:rPr>
            </w:pPr>
            <w:r>
              <w:rPr>
                <w:b/>
              </w:rPr>
              <w:t>Date certificat médical si +18ans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0BECE6E0" w14:textId="775FB069" w:rsidR="00763C2E" w:rsidRDefault="00763C2E" w:rsidP="00BD459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63C2E" w14:paraId="1DFE7426" w14:textId="43F63A8B" w:rsidTr="00763C2E">
        <w:trPr>
          <w:trHeight w:val="567"/>
        </w:trPr>
        <w:tc>
          <w:tcPr>
            <w:tcW w:w="1811" w:type="dxa"/>
            <w:vAlign w:val="center"/>
          </w:tcPr>
          <w:p w14:paraId="1FD79489" w14:textId="77777777" w:rsidR="00763C2E" w:rsidRDefault="00763C2E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11ED9B1F" w14:textId="77777777" w:rsidR="00763C2E" w:rsidRDefault="00763C2E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2C6A065D" w14:textId="7C1A2440" w:rsidR="00763C2E" w:rsidRDefault="00763C2E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7A82F945" w14:textId="77777777" w:rsidR="00763C2E" w:rsidRDefault="00763C2E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DA1C3F4" w14:textId="62FB7211" w:rsidR="00763C2E" w:rsidRDefault="00763C2E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E73319" w14:textId="77777777" w:rsidR="00763C2E" w:rsidRDefault="00763C2E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6FAC593" w14:textId="77777777" w:rsidR="00763C2E" w:rsidRDefault="00763C2E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830CA4D" w14:textId="2FD0C3F8" w:rsidR="00763C2E" w:rsidRDefault="00763C2E" w:rsidP="00B96A5D">
            <w:pPr>
              <w:jc w:val="center"/>
            </w:pPr>
          </w:p>
        </w:tc>
      </w:tr>
      <w:tr w:rsidR="00763C2E" w14:paraId="15D0564E" w14:textId="1172352F" w:rsidTr="00763C2E">
        <w:trPr>
          <w:trHeight w:val="567"/>
        </w:trPr>
        <w:tc>
          <w:tcPr>
            <w:tcW w:w="1811" w:type="dxa"/>
            <w:vAlign w:val="center"/>
          </w:tcPr>
          <w:p w14:paraId="3F6AD25E" w14:textId="77777777" w:rsidR="00763C2E" w:rsidRDefault="00763C2E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7075755F" w14:textId="77777777" w:rsidR="00763C2E" w:rsidRDefault="00763C2E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0015417C" w14:textId="081388D8" w:rsidR="00763C2E" w:rsidRDefault="00763C2E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4A7DE3A6" w14:textId="77777777" w:rsidR="00763C2E" w:rsidRDefault="00763C2E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A933A96" w14:textId="28765776" w:rsidR="00763C2E" w:rsidRDefault="00763C2E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D3B6774" w14:textId="77777777" w:rsidR="00763C2E" w:rsidRDefault="00763C2E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BCDDA8B" w14:textId="77777777" w:rsidR="00763C2E" w:rsidRDefault="00763C2E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56EF761" w14:textId="1F28D05A" w:rsidR="00763C2E" w:rsidRDefault="00763C2E" w:rsidP="00B96A5D">
            <w:pPr>
              <w:jc w:val="center"/>
            </w:pPr>
          </w:p>
        </w:tc>
      </w:tr>
      <w:tr w:rsidR="00763C2E" w14:paraId="6D31DB99" w14:textId="5EB73B40" w:rsidTr="00763C2E">
        <w:trPr>
          <w:trHeight w:val="567"/>
        </w:trPr>
        <w:tc>
          <w:tcPr>
            <w:tcW w:w="1811" w:type="dxa"/>
            <w:vAlign w:val="center"/>
          </w:tcPr>
          <w:p w14:paraId="748BABA0" w14:textId="77777777" w:rsidR="00763C2E" w:rsidRDefault="00763C2E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758053A6" w14:textId="77777777" w:rsidR="00763C2E" w:rsidRDefault="00763C2E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2D44094B" w14:textId="610770D4" w:rsidR="00763C2E" w:rsidRDefault="00763C2E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262558F1" w14:textId="77777777" w:rsidR="00763C2E" w:rsidRDefault="00763C2E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1D1CF1A" w14:textId="31B15467" w:rsidR="00763C2E" w:rsidRDefault="00763C2E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02B8BD" w14:textId="77777777" w:rsidR="00763C2E" w:rsidRDefault="00763C2E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0D4DC4A" w14:textId="77777777" w:rsidR="00763C2E" w:rsidRDefault="00763C2E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668F897" w14:textId="7C8C6392" w:rsidR="00763C2E" w:rsidRDefault="00763C2E" w:rsidP="00B96A5D">
            <w:pPr>
              <w:jc w:val="center"/>
            </w:pPr>
          </w:p>
        </w:tc>
      </w:tr>
      <w:tr w:rsidR="00763C2E" w14:paraId="208C7580" w14:textId="52BB065A" w:rsidTr="00763C2E">
        <w:trPr>
          <w:trHeight w:val="567"/>
        </w:trPr>
        <w:tc>
          <w:tcPr>
            <w:tcW w:w="1811" w:type="dxa"/>
            <w:vAlign w:val="center"/>
          </w:tcPr>
          <w:p w14:paraId="2CC25C58" w14:textId="77777777" w:rsidR="00763C2E" w:rsidRDefault="00763C2E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0371780B" w14:textId="77777777" w:rsidR="00763C2E" w:rsidRDefault="00763C2E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375D54D7" w14:textId="74E4AA98" w:rsidR="00763C2E" w:rsidRDefault="00763C2E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128C90C7" w14:textId="77777777" w:rsidR="00763C2E" w:rsidRDefault="00763C2E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59ADF83" w14:textId="0E726152" w:rsidR="00763C2E" w:rsidRDefault="00763C2E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7D676E" w14:textId="77777777" w:rsidR="00763C2E" w:rsidRDefault="00763C2E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1138973" w14:textId="77777777" w:rsidR="00763C2E" w:rsidRDefault="00763C2E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BEF9C36" w14:textId="56BF39A6" w:rsidR="00763C2E" w:rsidRDefault="00763C2E" w:rsidP="00B96A5D">
            <w:pPr>
              <w:jc w:val="center"/>
            </w:pPr>
          </w:p>
        </w:tc>
      </w:tr>
      <w:tr w:rsidR="00763C2E" w14:paraId="28EFCBC6" w14:textId="4C899A17" w:rsidTr="00763C2E">
        <w:trPr>
          <w:trHeight w:val="567"/>
        </w:trPr>
        <w:tc>
          <w:tcPr>
            <w:tcW w:w="1811" w:type="dxa"/>
            <w:vAlign w:val="center"/>
          </w:tcPr>
          <w:p w14:paraId="4784824C" w14:textId="77777777" w:rsidR="00763C2E" w:rsidRDefault="00763C2E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23591678" w14:textId="77777777" w:rsidR="00763C2E" w:rsidRDefault="00763C2E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41876C6F" w14:textId="5FE3058F" w:rsidR="00763C2E" w:rsidRDefault="00763C2E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0357BB77" w14:textId="77777777" w:rsidR="00763C2E" w:rsidRDefault="00763C2E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7BF6F3D" w14:textId="6D1020FE" w:rsidR="00763C2E" w:rsidRDefault="00763C2E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61B5B0A" w14:textId="77777777" w:rsidR="00763C2E" w:rsidRDefault="00763C2E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A4905A2" w14:textId="77777777" w:rsidR="00763C2E" w:rsidRDefault="00763C2E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5E94DEE" w14:textId="678451F5" w:rsidR="00763C2E" w:rsidRDefault="00763C2E" w:rsidP="00B96A5D">
            <w:pPr>
              <w:jc w:val="center"/>
            </w:pPr>
          </w:p>
        </w:tc>
      </w:tr>
      <w:tr w:rsidR="00763C2E" w14:paraId="6FA102C1" w14:textId="0C224D3C" w:rsidTr="00763C2E">
        <w:trPr>
          <w:trHeight w:val="567"/>
        </w:trPr>
        <w:tc>
          <w:tcPr>
            <w:tcW w:w="1811" w:type="dxa"/>
            <w:vAlign w:val="center"/>
          </w:tcPr>
          <w:p w14:paraId="12692B25" w14:textId="77777777" w:rsidR="00763C2E" w:rsidRDefault="00763C2E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75D0BD3F" w14:textId="77777777" w:rsidR="00763C2E" w:rsidRDefault="00763C2E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67A8F777" w14:textId="2288D143" w:rsidR="00763C2E" w:rsidRDefault="00763C2E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582A85F1" w14:textId="77777777" w:rsidR="00763C2E" w:rsidRDefault="00763C2E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2615619" w14:textId="507BD61B" w:rsidR="00763C2E" w:rsidRDefault="00763C2E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B30FE56" w14:textId="77777777" w:rsidR="00763C2E" w:rsidRDefault="00763C2E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64F26B" w14:textId="77777777" w:rsidR="00763C2E" w:rsidRDefault="00763C2E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AF9BEE1" w14:textId="4FF385E8" w:rsidR="00763C2E" w:rsidRDefault="00763C2E" w:rsidP="00B96A5D">
            <w:pPr>
              <w:jc w:val="center"/>
            </w:pPr>
          </w:p>
        </w:tc>
      </w:tr>
      <w:tr w:rsidR="00763C2E" w14:paraId="64C415A8" w14:textId="14C066BB" w:rsidTr="00763C2E">
        <w:trPr>
          <w:trHeight w:val="567"/>
        </w:trPr>
        <w:tc>
          <w:tcPr>
            <w:tcW w:w="1811" w:type="dxa"/>
            <w:vAlign w:val="center"/>
          </w:tcPr>
          <w:p w14:paraId="0EF38DAB" w14:textId="77777777" w:rsidR="00763C2E" w:rsidRDefault="00763C2E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7D98CF19" w14:textId="77777777" w:rsidR="00763C2E" w:rsidRDefault="00763C2E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308E8DCC" w14:textId="6A4BEB8F" w:rsidR="00763C2E" w:rsidRDefault="00763C2E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67E2992F" w14:textId="77777777" w:rsidR="00763C2E" w:rsidRDefault="00763C2E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B1B8440" w14:textId="03F3D760" w:rsidR="00763C2E" w:rsidRDefault="00763C2E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AD85D5" w14:textId="77777777" w:rsidR="00763C2E" w:rsidRDefault="00763C2E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9F6043F" w14:textId="77777777" w:rsidR="00763C2E" w:rsidRDefault="00763C2E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431D652" w14:textId="4AA0E821" w:rsidR="00763C2E" w:rsidRDefault="00763C2E" w:rsidP="00B96A5D">
            <w:pPr>
              <w:jc w:val="center"/>
            </w:pPr>
          </w:p>
        </w:tc>
      </w:tr>
      <w:tr w:rsidR="00763C2E" w14:paraId="13007140" w14:textId="16CD8101" w:rsidTr="00763C2E">
        <w:trPr>
          <w:trHeight w:val="567"/>
        </w:trPr>
        <w:tc>
          <w:tcPr>
            <w:tcW w:w="1811" w:type="dxa"/>
            <w:vAlign w:val="center"/>
          </w:tcPr>
          <w:p w14:paraId="517FBBCD" w14:textId="77777777" w:rsidR="00763C2E" w:rsidRDefault="00763C2E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31545C22" w14:textId="77777777" w:rsidR="00763C2E" w:rsidRDefault="00763C2E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2C548549" w14:textId="6B54DAA2" w:rsidR="00763C2E" w:rsidRDefault="00763C2E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418A04E1" w14:textId="77777777" w:rsidR="00763C2E" w:rsidRDefault="00763C2E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6EA10E4" w14:textId="7A839368" w:rsidR="00763C2E" w:rsidRDefault="00763C2E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C96DCE9" w14:textId="77777777" w:rsidR="00763C2E" w:rsidRDefault="00763C2E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605CE07" w14:textId="77777777" w:rsidR="00763C2E" w:rsidRDefault="00763C2E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4DAC4D9" w14:textId="31341491" w:rsidR="00763C2E" w:rsidRDefault="00763C2E" w:rsidP="00B96A5D">
            <w:pPr>
              <w:jc w:val="center"/>
            </w:pPr>
          </w:p>
        </w:tc>
      </w:tr>
      <w:tr w:rsidR="00763C2E" w14:paraId="71AC615B" w14:textId="5D3E5BB7" w:rsidTr="00763C2E">
        <w:trPr>
          <w:trHeight w:val="567"/>
        </w:trPr>
        <w:tc>
          <w:tcPr>
            <w:tcW w:w="1811" w:type="dxa"/>
            <w:vAlign w:val="center"/>
          </w:tcPr>
          <w:p w14:paraId="13055CE6" w14:textId="77777777" w:rsidR="00763C2E" w:rsidRDefault="00763C2E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608758E5" w14:textId="77777777" w:rsidR="00763C2E" w:rsidRDefault="00763C2E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4FC9A351" w14:textId="2F26047F" w:rsidR="00763C2E" w:rsidRDefault="00763C2E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058B4A5F" w14:textId="77777777" w:rsidR="00763C2E" w:rsidRDefault="00763C2E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B0E039" w14:textId="2658EE0A" w:rsidR="00763C2E" w:rsidRDefault="00763C2E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96D002" w14:textId="77777777" w:rsidR="00763C2E" w:rsidRDefault="00763C2E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7C166CE" w14:textId="77777777" w:rsidR="00763C2E" w:rsidRPr="003C3E57" w:rsidRDefault="00763C2E" w:rsidP="00B96A5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C51673A" w14:textId="4C81B9CA" w:rsidR="00763C2E" w:rsidRPr="003C3E57" w:rsidRDefault="00763C2E" w:rsidP="007A7C80">
            <w:pPr>
              <w:jc w:val="right"/>
              <w:rPr>
                <w:b/>
                <w:bCs/>
              </w:rPr>
            </w:pPr>
            <w:r w:rsidRPr="003C3E57">
              <w:rPr>
                <w:b/>
                <w:bCs/>
                <w:sz w:val="32"/>
                <w:szCs w:val="32"/>
              </w:rPr>
              <w:t>€</w:t>
            </w:r>
          </w:p>
        </w:tc>
      </w:tr>
    </w:tbl>
    <w:p w14:paraId="089C822A" w14:textId="77777777" w:rsidR="00270146" w:rsidRDefault="00270146" w:rsidP="008A3590">
      <w:pPr>
        <w:spacing w:after="0" w:line="360" w:lineRule="auto"/>
      </w:pPr>
    </w:p>
    <w:p w14:paraId="0269FF95" w14:textId="54400B3C" w:rsidR="00350A6F" w:rsidRDefault="00BD4598" w:rsidP="009324A7">
      <w:pPr>
        <w:spacing w:after="0" w:line="360" w:lineRule="auto"/>
      </w:pPr>
      <w:r>
        <w:t>Personne à contacter</w:t>
      </w:r>
      <w:r w:rsidR="008A3590">
        <w:t> : ……………………………………………………………………………………………………………….………</w:t>
      </w:r>
    </w:p>
    <w:p w14:paraId="0E48D3AB" w14:textId="31486FF9" w:rsidR="009C3BA7" w:rsidRDefault="00BD4598" w:rsidP="009324A7">
      <w:pPr>
        <w:spacing w:after="0" w:line="360" w:lineRule="auto"/>
      </w:pPr>
      <w:r>
        <w:t>N° de téléphone de la personne à contacter : ……………………………………</w:t>
      </w:r>
      <w:r w:rsidR="005D7383">
        <w:t>………………………………………….</w:t>
      </w:r>
      <w:r>
        <w:t>……</w:t>
      </w:r>
    </w:p>
    <w:sectPr w:rsidR="009C3BA7" w:rsidSect="008A3590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49ED5" w14:textId="77777777" w:rsidR="00316C77" w:rsidRDefault="00316C77" w:rsidP="008A3590">
      <w:pPr>
        <w:spacing w:after="0" w:line="240" w:lineRule="auto"/>
      </w:pPr>
      <w:r>
        <w:separator/>
      </w:r>
    </w:p>
  </w:endnote>
  <w:endnote w:type="continuationSeparator" w:id="0">
    <w:p w14:paraId="54AEC087" w14:textId="77777777" w:rsidR="00316C77" w:rsidRDefault="00316C77" w:rsidP="008A3590">
      <w:pPr>
        <w:spacing w:after="0" w:line="240" w:lineRule="auto"/>
      </w:pPr>
      <w:r>
        <w:continuationSeparator/>
      </w:r>
    </w:p>
  </w:endnote>
  <w:endnote w:type="continuationNotice" w:id="1">
    <w:p w14:paraId="23C02A01" w14:textId="77777777" w:rsidR="00316C77" w:rsidRDefault="00316C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23E90" w14:textId="77777777" w:rsidR="00763C2E" w:rsidRPr="00763C2E" w:rsidRDefault="008A3590" w:rsidP="00763C2E">
    <w:pPr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>
      <w:t>Pour tout renseignement, n’hésitez pas à contacte</w:t>
    </w:r>
    <w:r w:rsidR="00574503">
      <w:t>:</w:t>
    </w:r>
    <w:r w:rsidR="00763C2E">
      <w:t xml:space="preserve"> </w:t>
    </w:r>
    <w:r w:rsidR="00763C2E" w:rsidRPr="00763C2E">
      <w:rPr>
        <w:rFonts w:ascii="Times New Roman" w:eastAsia="Times New Roman" w:hAnsi="Times New Roman" w:cs="Times New Roman"/>
        <w:color w:val="2E3192"/>
        <w:sz w:val="24"/>
        <w:szCs w:val="24"/>
        <w:lang w:eastAsia="fr-FR"/>
      </w:rPr>
      <w:t>bureau@umspc-badminton.com</w:t>
    </w:r>
  </w:p>
  <w:p w14:paraId="4D1711E8" w14:textId="77777777" w:rsidR="00763C2E" w:rsidRDefault="00763C2E" w:rsidP="008A359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813F0" w14:textId="77777777" w:rsidR="00316C77" w:rsidRDefault="00316C77" w:rsidP="008A3590">
      <w:pPr>
        <w:spacing w:after="0" w:line="240" w:lineRule="auto"/>
      </w:pPr>
      <w:r>
        <w:separator/>
      </w:r>
    </w:p>
  </w:footnote>
  <w:footnote w:type="continuationSeparator" w:id="0">
    <w:p w14:paraId="51EBEE62" w14:textId="77777777" w:rsidR="00316C77" w:rsidRDefault="00316C77" w:rsidP="008A3590">
      <w:pPr>
        <w:spacing w:after="0" w:line="240" w:lineRule="auto"/>
      </w:pPr>
      <w:r>
        <w:continuationSeparator/>
      </w:r>
    </w:p>
  </w:footnote>
  <w:footnote w:type="continuationNotice" w:id="1">
    <w:p w14:paraId="1FF4E65E" w14:textId="77777777" w:rsidR="00316C77" w:rsidRDefault="00316C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90"/>
    <w:rsid w:val="000A3E3C"/>
    <w:rsid w:val="00270146"/>
    <w:rsid w:val="00293812"/>
    <w:rsid w:val="0030153C"/>
    <w:rsid w:val="00316C77"/>
    <w:rsid w:val="00350A6F"/>
    <w:rsid w:val="003C3E57"/>
    <w:rsid w:val="003F5530"/>
    <w:rsid w:val="003F6FBF"/>
    <w:rsid w:val="00401021"/>
    <w:rsid w:val="00404420"/>
    <w:rsid w:val="00432327"/>
    <w:rsid w:val="004615C2"/>
    <w:rsid w:val="004B0E2A"/>
    <w:rsid w:val="00574503"/>
    <w:rsid w:val="005D7383"/>
    <w:rsid w:val="00634036"/>
    <w:rsid w:val="00640001"/>
    <w:rsid w:val="0066566D"/>
    <w:rsid w:val="00666872"/>
    <w:rsid w:val="007053AF"/>
    <w:rsid w:val="00763C2E"/>
    <w:rsid w:val="007739BE"/>
    <w:rsid w:val="007A3F1B"/>
    <w:rsid w:val="007A7C80"/>
    <w:rsid w:val="0084236A"/>
    <w:rsid w:val="00897765"/>
    <w:rsid w:val="008A3590"/>
    <w:rsid w:val="008D688B"/>
    <w:rsid w:val="009324A7"/>
    <w:rsid w:val="00965827"/>
    <w:rsid w:val="009B0004"/>
    <w:rsid w:val="009C3BA7"/>
    <w:rsid w:val="00A349C1"/>
    <w:rsid w:val="00A43E31"/>
    <w:rsid w:val="00A476A4"/>
    <w:rsid w:val="00AC2CD3"/>
    <w:rsid w:val="00B04669"/>
    <w:rsid w:val="00B96A5D"/>
    <w:rsid w:val="00BD40EF"/>
    <w:rsid w:val="00BD4598"/>
    <w:rsid w:val="00BF4631"/>
    <w:rsid w:val="00C16120"/>
    <w:rsid w:val="00C54524"/>
    <w:rsid w:val="00C76F98"/>
    <w:rsid w:val="00D0509F"/>
    <w:rsid w:val="00D45F42"/>
    <w:rsid w:val="00DE0796"/>
    <w:rsid w:val="00E01A71"/>
    <w:rsid w:val="00E13E49"/>
    <w:rsid w:val="00E404F1"/>
    <w:rsid w:val="00E926E7"/>
    <w:rsid w:val="00EA17E1"/>
    <w:rsid w:val="00F52FE9"/>
    <w:rsid w:val="00F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7A6D1E"/>
  <w15:chartTrackingRefBased/>
  <w15:docId w15:val="{E92AD4E2-F017-435A-90C6-003E7D42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590"/>
  </w:style>
  <w:style w:type="paragraph" w:styleId="Pieddepage">
    <w:name w:val="footer"/>
    <w:basedOn w:val="Normal"/>
    <w:link w:val="PieddepageCar"/>
    <w:uiPriority w:val="99"/>
    <w:unhideWhenUsed/>
    <w:rsid w:val="008A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590"/>
  </w:style>
  <w:style w:type="character" w:styleId="Lienhypertexte">
    <w:name w:val="Hyperlink"/>
    <w:basedOn w:val="Policepardfaut"/>
    <w:uiPriority w:val="99"/>
    <w:unhideWhenUsed/>
    <w:rsid w:val="008A359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A17E1"/>
    <w:rPr>
      <w:color w:val="605E5C"/>
      <w:shd w:val="clear" w:color="auto" w:fill="E1DFDD"/>
    </w:rPr>
  </w:style>
  <w:style w:type="character" w:customStyle="1" w:styleId="oypena">
    <w:name w:val="oypena"/>
    <w:basedOn w:val="Policepardfaut"/>
    <w:rsid w:val="0076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fe2d60-8e95-44ce-af81-ad5445b5ff06">
      <Terms xmlns="http://schemas.microsoft.com/office/infopath/2007/PartnerControls"/>
    </lcf76f155ced4ddcb4097134ff3c332f>
    <TaxCatchAll xmlns="440812b2-3039-4e7a-98af-fda4ecccc4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5DEE2E96B6F44A72BC4A185EE0F4B" ma:contentTypeVersion="15" ma:contentTypeDescription="Crée un document." ma:contentTypeScope="" ma:versionID="903b6c2f39e7ee0c9f1897f2a9b93359">
  <xsd:schema xmlns:xsd="http://www.w3.org/2001/XMLSchema" xmlns:xs="http://www.w3.org/2001/XMLSchema" xmlns:p="http://schemas.microsoft.com/office/2006/metadata/properties" xmlns:ns2="9bfe2d60-8e95-44ce-af81-ad5445b5ff06" xmlns:ns3="440812b2-3039-4e7a-98af-fda4ecccc4eb" targetNamespace="http://schemas.microsoft.com/office/2006/metadata/properties" ma:root="true" ma:fieldsID="d9e18a17af0e32de1bc6f64b238b3812" ns2:_="" ns3:_="">
    <xsd:import namespace="9bfe2d60-8e95-44ce-af81-ad5445b5ff06"/>
    <xsd:import namespace="440812b2-3039-4e7a-98af-fda4ecccc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e2d60-8e95-44ce-af81-ad5445b5f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ad97de67-bf23-497e-9b68-94a32c3a72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12b2-3039-4e7a-98af-fda4ecccc4e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9234667-5d18-41f7-a5e9-cc8ae9be0151}" ma:internalName="TaxCatchAll" ma:showField="CatchAllData" ma:web="440812b2-3039-4e7a-98af-fda4ecccc4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A55FE-7C02-426F-AF8D-74A9E7B1BF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367A7-052A-4123-8BC2-6D0EF546E8C8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9bfe2d60-8e95-44ce-af81-ad5445b5ff06"/>
    <ds:schemaRef ds:uri="http://schemas.microsoft.com/office/2006/documentManagement/types"/>
    <ds:schemaRef ds:uri="http://schemas.microsoft.com/office/2006/metadata/properties"/>
    <ds:schemaRef ds:uri="440812b2-3039-4e7a-98af-fda4ecccc4eb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7916A76-61F9-4738-A611-FD0BFBF72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e2d60-8e95-44ce-af81-ad5445b5ff06"/>
    <ds:schemaRef ds:uri="440812b2-3039-4e7a-98af-fda4ecccc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0E85FB-8583-451B-9207-0A2A62F3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LSA-IDF</dc:creator>
  <cp:keywords/>
  <dc:description/>
  <cp:lastModifiedBy>Virginie HAUET</cp:lastModifiedBy>
  <cp:revision>2</cp:revision>
  <dcterms:created xsi:type="dcterms:W3CDTF">2023-10-30T16:26:00Z</dcterms:created>
  <dcterms:modified xsi:type="dcterms:W3CDTF">2023-10-30T16:26:00Z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0x0101009A35DEE2E96B6F44A72BC4A185EE0F4B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