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0" w:name="_Hlk121829864"/>
      <w:r w:rsidRPr="00BE6098">
        <w:rPr>
          <w:noProof/>
        </w:rPr>
        <w:drawing>
          <wp:anchor distT="0" distB="0" distL="0" distR="123190" simplePos="0" relativeHeight="251754496" behindDoc="0" locked="0" layoutInCell="1" allowOverlap="1" wp14:anchorId="13856BD3" wp14:editId="0086459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0" b="0"/>
            <wp:wrapNone/>
            <wp:docPr id="6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098">
        <w:rPr>
          <w:noProof/>
        </w:rPr>
        <w:drawing>
          <wp:anchor distT="0" distB="0" distL="114300" distR="0" simplePos="0" relativeHeight="251755520" behindDoc="0" locked="0" layoutInCell="1" allowOverlap="1" wp14:anchorId="3A284D5B" wp14:editId="372C68F0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0" b="0"/>
            <wp:wrapNone/>
            <wp:docPr id="7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098">
        <w:rPr>
          <w:rFonts w:ascii="Century Gothic" w:hAnsi="Century Gothic"/>
          <w:b/>
          <w:sz w:val="24"/>
        </w:rPr>
        <w:t>COMITE SPORT ADAPTE DORDOGNE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</w:rPr>
      </w:pPr>
      <w:r w:rsidRPr="00BE6098">
        <w:rPr>
          <w:rFonts w:ascii="Century Gothic" w:hAnsi="Century Gothic"/>
        </w:rPr>
        <w:t>Maison départementale des sports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</w:rPr>
      </w:pPr>
      <w:r w:rsidRPr="00BE6098">
        <w:rPr>
          <w:rFonts w:ascii="Century Gothic" w:hAnsi="Century Gothic"/>
        </w:rPr>
        <w:t>46 rue Kleber – 24000 Périgueux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</w:rPr>
      </w:pPr>
      <w:r w:rsidRPr="00BE6098">
        <w:rPr>
          <w:rFonts w:ascii="Century Gothic" w:hAnsi="Century Gothic"/>
        </w:rPr>
        <w:t>Tél : 06 46 90 00 53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BE6098">
        <w:rPr>
          <w:rFonts w:ascii="Century Gothic" w:hAnsi="Century Gothic"/>
        </w:rPr>
        <w:t xml:space="preserve">E-mail : </w:t>
      </w:r>
      <w:hyperlink r:id="rId8">
        <w:r w:rsidRPr="00BE6098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BE6098">
        <w:rPr>
          <w:rFonts w:ascii="Century Gothic" w:hAnsi="Century Gothic"/>
        </w:rPr>
        <w:t xml:space="preserve"> </w:t>
      </w:r>
      <w:bookmarkEnd w:id="0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BE6098">
        <w:rPr>
          <w:rFonts w:ascii="Century Gothic" w:hAnsi="Century Gothic"/>
          <w:b/>
          <w:sz w:val="22"/>
          <w:szCs w:val="22"/>
        </w:rPr>
        <w:t>des Résidents de la Ferrette</w:t>
      </w:r>
      <w:r w:rsidR="008A6559">
        <w:rPr>
          <w:rFonts w:ascii="Century Gothic" w:hAnsi="Century Gothic"/>
          <w:b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DEPARTEMENTAL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PLATEAU </w:t>
      </w:r>
      <w:r w:rsidR="008A6559">
        <w:rPr>
          <w:rFonts w:ascii="Century Gothic" w:hAnsi="Century Gothic"/>
          <w:b/>
          <w:color w:val="002060"/>
          <w:sz w:val="32"/>
          <w:szCs w:val="32"/>
        </w:rPr>
        <w:t>1</w:t>
      </w:r>
      <w:r w:rsidR="00B570C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BE6098" w:rsidRDefault="00E34E83" w:rsidP="00B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BE6098">
        <w:rPr>
          <w:rFonts w:ascii="Century Gothic" w:hAnsi="Century Gothic"/>
          <w:b/>
          <w:color w:val="002060"/>
          <w:sz w:val="32"/>
          <w:szCs w:val="32"/>
        </w:rPr>
        <w:t>19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A6559">
        <w:rPr>
          <w:rFonts w:ascii="Century Gothic" w:hAnsi="Century Gothic"/>
          <w:b/>
          <w:color w:val="002060"/>
          <w:sz w:val="32"/>
          <w:szCs w:val="32"/>
        </w:rPr>
        <w:t>Octobre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BE6098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BE6098" w:rsidRPr="00EC19E1">
        <w:rPr>
          <w:rFonts w:ascii="Century Gothic" w:hAnsi="Century Gothic"/>
          <w:sz w:val="24"/>
          <w:szCs w:val="24"/>
        </w:rPr>
        <w:t>Complexe Sportif</w:t>
      </w:r>
      <w:r w:rsidR="00BE6098">
        <w:rPr>
          <w:rFonts w:ascii="Century Gothic" w:hAnsi="Century Gothic"/>
          <w:sz w:val="24"/>
          <w:szCs w:val="24"/>
        </w:rPr>
        <w:t xml:space="preserve"> - </w:t>
      </w:r>
      <w:r w:rsidR="00BE6098" w:rsidRPr="00EC19E1">
        <w:rPr>
          <w:rFonts w:ascii="Century Gothic" w:hAnsi="Century Gothic"/>
          <w:sz w:val="24"/>
          <w:szCs w:val="24"/>
        </w:rPr>
        <w:t xml:space="preserve">Chemin de la </w:t>
      </w:r>
      <w:proofErr w:type="spellStart"/>
      <w:r w:rsidR="00BE6098" w:rsidRPr="00EC19E1">
        <w:rPr>
          <w:rFonts w:ascii="Century Gothic" w:hAnsi="Century Gothic"/>
          <w:sz w:val="24"/>
          <w:szCs w:val="24"/>
        </w:rPr>
        <w:t>Tourasse</w:t>
      </w:r>
      <w:proofErr w:type="spellEnd"/>
      <w:r w:rsidR="00BE6098">
        <w:rPr>
          <w:rFonts w:ascii="Century Gothic" w:hAnsi="Century Gothic"/>
          <w:sz w:val="24"/>
          <w:szCs w:val="24"/>
        </w:rPr>
        <w:t xml:space="preserve"> </w:t>
      </w:r>
    </w:p>
    <w:p w:rsidR="009B58E0" w:rsidRPr="00EC19E1" w:rsidRDefault="00BE6098" w:rsidP="00B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EC19E1">
        <w:rPr>
          <w:rFonts w:ascii="Century Gothic" w:hAnsi="Century Gothic"/>
          <w:sz w:val="24"/>
          <w:szCs w:val="24"/>
        </w:rPr>
        <w:t>47410 Lauzun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 (les retardataires ne feront pas les volées d’étalonnage)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E34E83">
        <w:rPr>
          <w:rFonts w:ascii="Century Gothic" w:hAnsi="Century Gothic"/>
          <w:sz w:val="20"/>
        </w:rPr>
        <w:t>Chaque équipe doit disposer d’une cible, de ses propres sarbacanes et chaque tireur de ses fléchettes.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F707FF">
        <w:rPr>
          <w:rFonts w:ascii="Century Gothic" w:hAnsi="Century Gothic"/>
          <w:b/>
          <w:sz w:val="20"/>
        </w:rPr>
        <w:t>20</w:t>
      </w:r>
      <w:r w:rsidR="007F4DA5">
        <w:rPr>
          <w:rFonts w:ascii="Century Gothic" w:hAnsi="Century Gothic"/>
          <w:b/>
          <w:sz w:val="20"/>
        </w:rPr>
        <w:t>2</w:t>
      </w:r>
      <w:r w:rsidR="00BE6098">
        <w:rPr>
          <w:rFonts w:ascii="Century Gothic" w:hAnsi="Century Gothic"/>
          <w:b/>
          <w:sz w:val="20"/>
        </w:rPr>
        <w:t>3</w:t>
      </w:r>
      <w:r w:rsidR="00F707FF">
        <w:rPr>
          <w:rFonts w:ascii="Century Gothic" w:hAnsi="Century Gothic"/>
          <w:b/>
          <w:sz w:val="20"/>
        </w:rPr>
        <w:t>-202</w:t>
      </w:r>
      <w:r w:rsidR="00BE6098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BE6098">
        <w:rPr>
          <w:noProof/>
        </w:rPr>
        <w:lastRenderedPageBreak/>
        <w:drawing>
          <wp:anchor distT="0" distB="0" distL="0" distR="123190" simplePos="0" relativeHeight="251757568" behindDoc="0" locked="0" layoutInCell="1" allowOverlap="1" wp14:anchorId="50F8385F" wp14:editId="5D97728C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0" b="0"/>
            <wp:wrapNone/>
            <wp:docPr id="1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098">
        <w:rPr>
          <w:noProof/>
        </w:rPr>
        <w:drawing>
          <wp:anchor distT="0" distB="0" distL="114300" distR="0" simplePos="0" relativeHeight="251758592" behindDoc="0" locked="0" layoutInCell="1" allowOverlap="1" wp14:anchorId="16123D21" wp14:editId="54BFCD6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0" b="0"/>
            <wp:wrapNone/>
            <wp:docPr id="2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098">
        <w:rPr>
          <w:rFonts w:ascii="Century Gothic" w:hAnsi="Century Gothic"/>
          <w:b/>
          <w:sz w:val="24"/>
        </w:rPr>
        <w:t>COMITE SPORT ADAPTE DORDOGNE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</w:rPr>
      </w:pPr>
      <w:r w:rsidRPr="00BE6098">
        <w:rPr>
          <w:rFonts w:ascii="Century Gothic" w:hAnsi="Century Gothic"/>
        </w:rPr>
        <w:t>Maison départementale des sports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</w:rPr>
      </w:pPr>
      <w:r w:rsidRPr="00BE6098">
        <w:rPr>
          <w:rFonts w:ascii="Century Gothic" w:hAnsi="Century Gothic"/>
        </w:rPr>
        <w:t>46 rue Kleber – 24000 Périgueux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hAnsi="Century Gothic"/>
        </w:rPr>
      </w:pPr>
      <w:r w:rsidRPr="00BE6098">
        <w:rPr>
          <w:rFonts w:ascii="Century Gothic" w:hAnsi="Century Gothic"/>
        </w:rPr>
        <w:t>Tél : 06 46 90 00 53</w:t>
      </w:r>
    </w:p>
    <w:p w:rsidR="00BE6098" w:rsidRPr="00BE6098" w:rsidRDefault="00BE6098" w:rsidP="00BE6098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BE6098">
        <w:rPr>
          <w:rFonts w:ascii="Century Gothic" w:hAnsi="Century Gothic"/>
        </w:rPr>
        <w:t xml:space="preserve">E-mail : </w:t>
      </w:r>
      <w:hyperlink r:id="rId10">
        <w:r w:rsidRPr="00BE6098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BE6098"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BE6098" w:rsidRDefault="00BE609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FC4E3C">
        <w:rPr>
          <w:rFonts w:ascii="Century Gothic" w:hAnsi="Century Gothic"/>
          <w:b/>
          <w:sz w:val="28"/>
          <w:szCs w:val="28"/>
        </w:rPr>
        <w:t xml:space="preserve">DEPARTEMENTAL </w:t>
      </w:r>
      <w:r w:rsidR="00E977BD">
        <w:rPr>
          <w:rFonts w:ascii="Century Gothic" w:hAnsi="Century Gothic"/>
          <w:b/>
          <w:sz w:val="28"/>
          <w:szCs w:val="28"/>
        </w:rPr>
        <w:t xml:space="preserve">SARBACANE PLT </w:t>
      </w:r>
      <w:r w:rsidR="008A6559">
        <w:rPr>
          <w:rFonts w:ascii="Century Gothic" w:hAnsi="Century Gothic"/>
          <w:b/>
          <w:sz w:val="28"/>
          <w:szCs w:val="28"/>
        </w:rPr>
        <w:t>1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BE6098">
        <w:rPr>
          <w:rFonts w:ascii="Century Gothic" w:hAnsi="Century Gothic"/>
          <w:b/>
          <w:sz w:val="24"/>
          <w:szCs w:val="24"/>
        </w:rPr>
        <w:t>Lauzun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BE6098">
        <w:rPr>
          <w:rFonts w:ascii="Century Gothic" w:hAnsi="Century Gothic"/>
          <w:b/>
          <w:sz w:val="24"/>
          <w:szCs w:val="24"/>
        </w:rPr>
        <w:t>19</w:t>
      </w:r>
      <w:r w:rsidR="00B627B0">
        <w:rPr>
          <w:rFonts w:ascii="Century Gothic" w:hAnsi="Century Gothic"/>
          <w:b/>
          <w:sz w:val="24"/>
          <w:szCs w:val="24"/>
        </w:rPr>
        <w:t xml:space="preserve"> </w:t>
      </w:r>
      <w:r w:rsidR="008A6559">
        <w:rPr>
          <w:rFonts w:ascii="Century Gothic" w:hAnsi="Century Gothic"/>
          <w:b/>
          <w:sz w:val="24"/>
          <w:szCs w:val="24"/>
        </w:rPr>
        <w:t>octobre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F707FF">
        <w:rPr>
          <w:rFonts w:ascii="Century Gothic" w:hAnsi="Century Gothic"/>
          <w:b/>
          <w:sz w:val="24"/>
          <w:szCs w:val="24"/>
        </w:rPr>
        <w:t>202</w:t>
      </w:r>
      <w:r w:rsidR="00BE6098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7F4DA5">
        <w:rPr>
          <w:rFonts w:ascii="Century Gothic" w:hAnsi="Century Gothic"/>
          <w:b/>
          <w:color w:val="FF0000"/>
          <w:sz w:val="28"/>
          <w:szCs w:val="28"/>
          <w:u w:val="single"/>
        </w:rPr>
        <w:t>vendred</w:t>
      </w:r>
      <w:r w:rsidR="001943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i </w:t>
      </w:r>
      <w:r w:rsidR="00BE6098">
        <w:rPr>
          <w:rFonts w:ascii="Century Gothic" w:hAnsi="Century Gothic"/>
          <w:b/>
          <w:color w:val="FF0000"/>
          <w:sz w:val="28"/>
          <w:szCs w:val="28"/>
          <w:u w:val="single"/>
        </w:rPr>
        <w:t>06</w:t>
      </w:r>
      <w:r w:rsidR="00B62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8A6559">
        <w:rPr>
          <w:rFonts w:ascii="Century Gothic" w:hAnsi="Century Gothic"/>
          <w:b/>
          <w:color w:val="FF0000"/>
          <w:sz w:val="28"/>
          <w:szCs w:val="28"/>
          <w:u w:val="single"/>
        </w:rPr>
        <w:t>octobre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F707FF">
        <w:rPr>
          <w:rFonts w:ascii="Century Gothic" w:hAnsi="Century Gothic"/>
          <w:b/>
          <w:color w:val="FF0000"/>
          <w:sz w:val="28"/>
          <w:szCs w:val="28"/>
          <w:u w:val="single"/>
        </w:rPr>
        <w:t>02</w:t>
      </w:r>
      <w:r w:rsidR="00BE6098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BE6098">
              <w:rPr>
                <w:rFonts w:ascii="Century Gothic" w:hAnsi="Century Gothic"/>
                <w:b/>
              </w:rPr>
              <w:t xml:space="preserve">+ </w:t>
            </w:r>
            <w:bookmarkStart w:id="1" w:name="_GoBack"/>
            <w:bookmarkEnd w:id="1"/>
            <w:r>
              <w:rPr>
                <w:rFonts w:ascii="Century Gothic" w:hAnsi="Century Gothic"/>
                <w:b/>
              </w:rPr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</w:t>
            </w:r>
            <w:r w:rsidR="00FC4E3C"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699"/>
        <w:gridCol w:w="2514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(AB,</w:t>
            </w:r>
            <w:r w:rsidR="001D441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BC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CA" w:rsidRDefault="003751CA" w:rsidP="003145C7">
      <w:r>
        <w:separator/>
      </w:r>
    </w:p>
  </w:endnote>
  <w:endnote w:type="continuationSeparator" w:id="0">
    <w:p w:rsidR="003751CA" w:rsidRDefault="003751CA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CA" w:rsidRDefault="003751CA" w:rsidP="003145C7">
      <w:r>
        <w:separator/>
      </w:r>
    </w:p>
  </w:footnote>
  <w:footnote w:type="continuationSeparator" w:id="0">
    <w:p w:rsidR="003751CA" w:rsidRDefault="003751CA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1D"/>
    <w:multiLevelType w:val="multilevel"/>
    <w:tmpl w:val="2B20CA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014E4"/>
    <w:rsid w:val="00013F50"/>
    <w:rsid w:val="00017064"/>
    <w:rsid w:val="00020DFE"/>
    <w:rsid w:val="00046ECD"/>
    <w:rsid w:val="00053B62"/>
    <w:rsid w:val="00065A1B"/>
    <w:rsid w:val="00081FF7"/>
    <w:rsid w:val="00103176"/>
    <w:rsid w:val="00130A67"/>
    <w:rsid w:val="0015497E"/>
    <w:rsid w:val="00165B5B"/>
    <w:rsid w:val="00174DBD"/>
    <w:rsid w:val="0018159A"/>
    <w:rsid w:val="00194368"/>
    <w:rsid w:val="001A15CF"/>
    <w:rsid w:val="001D17FF"/>
    <w:rsid w:val="001D441D"/>
    <w:rsid w:val="002246D0"/>
    <w:rsid w:val="0024063B"/>
    <w:rsid w:val="002640E0"/>
    <w:rsid w:val="00282710"/>
    <w:rsid w:val="003145C7"/>
    <w:rsid w:val="0032196E"/>
    <w:rsid w:val="00366C45"/>
    <w:rsid w:val="003751CA"/>
    <w:rsid w:val="0038282F"/>
    <w:rsid w:val="003B7A69"/>
    <w:rsid w:val="003F4D62"/>
    <w:rsid w:val="003F7348"/>
    <w:rsid w:val="00457184"/>
    <w:rsid w:val="00476FB1"/>
    <w:rsid w:val="00523ACE"/>
    <w:rsid w:val="0052529F"/>
    <w:rsid w:val="00554DF7"/>
    <w:rsid w:val="005A4ABC"/>
    <w:rsid w:val="00624411"/>
    <w:rsid w:val="00691D66"/>
    <w:rsid w:val="00697332"/>
    <w:rsid w:val="006B3F03"/>
    <w:rsid w:val="006F43F1"/>
    <w:rsid w:val="0070036B"/>
    <w:rsid w:val="007144DC"/>
    <w:rsid w:val="007556A0"/>
    <w:rsid w:val="00772E91"/>
    <w:rsid w:val="007905F1"/>
    <w:rsid w:val="007F4DA5"/>
    <w:rsid w:val="007F671A"/>
    <w:rsid w:val="00853018"/>
    <w:rsid w:val="008631A0"/>
    <w:rsid w:val="008A6559"/>
    <w:rsid w:val="008F4970"/>
    <w:rsid w:val="009245E4"/>
    <w:rsid w:val="009340D3"/>
    <w:rsid w:val="009622E8"/>
    <w:rsid w:val="009974D3"/>
    <w:rsid w:val="009A1F39"/>
    <w:rsid w:val="009B58E0"/>
    <w:rsid w:val="009F03D5"/>
    <w:rsid w:val="009F0961"/>
    <w:rsid w:val="00A268A2"/>
    <w:rsid w:val="00A34588"/>
    <w:rsid w:val="00A640DB"/>
    <w:rsid w:val="00A91D86"/>
    <w:rsid w:val="00AA03FF"/>
    <w:rsid w:val="00AB1F8C"/>
    <w:rsid w:val="00B4625A"/>
    <w:rsid w:val="00B570C6"/>
    <w:rsid w:val="00B6166F"/>
    <w:rsid w:val="00B627B0"/>
    <w:rsid w:val="00BD4EA4"/>
    <w:rsid w:val="00BE6098"/>
    <w:rsid w:val="00C07088"/>
    <w:rsid w:val="00C73769"/>
    <w:rsid w:val="00CA065A"/>
    <w:rsid w:val="00CE4BA7"/>
    <w:rsid w:val="00D06BE3"/>
    <w:rsid w:val="00D070AF"/>
    <w:rsid w:val="00D132C5"/>
    <w:rsid w:val="00D31E59"/>
    <w:rsid w:val="00D34616"/>
    <w:rsid w:val="00D6123B"/>
    <w:rsid w:val="00D757B1"/>
    <w:rsid w:val="00DF6BAC"/>
    <w:rsid w:val="00E34BB8"/>
    <w:rsid w:val="00E34E83"/>
    <w:rsid w:val="00E44442"/>
    <w:rsid w:val="00E44E1E"/>
    <w:rsid w:val="00E47631"/>
    <w:rsid w:val="00E6310B"/>
    <w:rsid w:val="00E75D6E"/>
    <w:rsid w:val="00E85794"/>
    <w:rsid w:val="00E977BD"/>
    <w:rsid w:val="00EB5658"/>
    <w:rsid w:val="00EC19E1"/>
    <w:rsid w:val="00EF2DBD"/>
    <w:rsid w:val="00F06990"/>
    <w:rsid w:val="00F13AC5"/>
    <w:rsid w:val="00F26082"/>
    <w:rsid w:val="00F52CF2"/>
    <w:rsid w:val="00F707FF"/>
    <w:rsid w:val="00F84AEB"/>
    <w:rsid w:val="00FB16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747C"/>
  <w15:docId w15:val="{136DF830-586E-4CF2-BC42-50E8616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2023-09-21T09:47:00Z</dcterms:created>
  <dcterms:modified xsi:type="dcterms:W3CDTF">2023-09-21T09:47:00Z</dcterms:modified>
</cp:coreProperties>
</file>