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8084BE" w14:textId="77777777" w:rsidR="00351DA7" w:rsidRDefault="00680E7D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539656" wp14:editId="77BB4E8F">
            <wp:simplePos x="0" y="0"/>
            <wp:positionH relativeFrom="margin">
              <wp:posOffset>-280035</wp:posOffset>
            </wp:positionH>
            <wp:positionV relativeFrom="margin">
              <wp:posOffset>-115570</wp:posOffset>
            </wp:positionV>
            <wp:extent cx="1210310" cy="2179320"/>
            <wp:effectExtent l="0" t="0" r="8890" b="5080"/>
            <wp:wrapSquare wrapText="bothSides"/>
            <wp:docPr id="6" name="Image 6" descr="../../Communication/Nouveau%20LOGO%20FFS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ommunication/Nouveau%20LOGO%20FFS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8" t="16961" r="23722" b="17510"/>
                    <a:stretch/>
                  </pic:blipFill>
                  <pic:spPr bwMode="auto">
                    <a:xfrm>
                      <a:off x="0" y="0"/>
                      <a:ext cx="121031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17141FE" w14:textId="77777777" w:rsidR="00351DA7" w:rsidRDefault="0013007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D865D" w14:textId="77777777" w:rsidR="00351DA7" w:rsidRDefault="00351DA7">
      <w:pPr>
        <w:jc w:val="center"/>
      </w:pPr>
    </w:p>
    <w:p w14:paraId="09187681" w14:textId="77777777" w:rsidR="00680E7D" w:rsidRDefault="00680E7D">
      <w:pPr>
        <w:jc w:val="center"/>
      </w:pPr>
    </w:p>
    <w:p w14:paraId="0A86E8BE" w14:textId="77777777" w:rsidR="00680E7D" w:rsidRDefault="00680E7D">
      <w:pPr>
        <w:jc w:val="center"/>
      </w:pPr>
    </w:p>
    <w:p w14:paraId="749B6523" w14:textId="77777777" w:rsidR="00680E7D" w:rsidRDefault="00680E7D">
      <w:pPr>
        <w:jc w:val="center"/>
      </w:pPr>
    </w:p>
    <w:p w14:paraId="0883DEB0" w14:textId="77777777" w:rsidR="00680E7D" w:rsidRDefault="00680E7D">
      <w:pPr>
        <w:jc w:val="center"/>
      </w:pPr>
    </w:p>
    <w:p w14:paraId="4602B9DD" w14:textId="77777777" w:rsidR="00680E7D" w:rsidRDefault="00680E7D">
      <w:pPr>
        <w:jc w:val="center"/>
      </w:pPr>
    </w:p>
    <w:p w14:paraId="71A12867" w14:textId="77777777" w:rsidR="00680E7D" w:rsidRDefault="00680E7D">
      <w:pPr>
        <w:jc w:val="center"/>
      </w:pPr>
    </w:p>
    <w:p w14:paraId="4E97DE72" w14:textId="77777777" w:rsidR="00680E7D" w:rsidRDefault="00680E7D">
      <w:pPr>
        <w:jc w:val="center"/>
      </w:pPr>
    </w:p>
    <w:p w14:paraId="333D8BF7" w14:textId="77777777" w:rsidR="00A563A1" w:rsidRDefault="00A563A1" w:rsidP="007A1B82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SimSun"/>
          <w:sz w:val="40"/>
          <w:szCs w:val="40"/>
        </w:rPr>
      </w:pPr>
    </w:p>
    <w:p w14:paraId="5B2F4052" w14:textId="77777777" w:rsidR="00680E7D" w:rsidRDefault="00680E7D" w:rsidP="007A1B82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SimSun"/>
          <w:sz w:val="40"/>
          <w:szCs w:val="40"/>
        </w:rPr>
      </w:pPr>
    </w:p>
    <w:p w14:paraId="3EC36F78" w14:textId="77777777" w:rsidR="002C2837" w:rsidRPr="002C2837" w:rsidRDefault="00130076" w:rsidP="007A1B82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SimSun"/>
          <w:sz w:val="40"/>
          <w:szCs w:val="40"/>
        </w:rPr>
      </w:pPr>
      <w:r w:rsidRPr="002C2837">
        <w:rPr>
          <w:rFonts w:asciiTheme="minorHAnsi" w:eastAsia="SimSun-ExtB" w:hAnsiTheme="minorHAnsi" w:cs="SimSun"/>
          <w:sz w:val="40"/>
          <w:szCs w:val="40"/>
        </w:rPr>
        <w:t>La Ligue R</w:t>
      </w:r>
      <w:r w:rsidRPr="002C2837">
        <w:rPr>
          <w:rFonts w:asciiTheme="minorHAnsi" w:eastAsia="Calibri" w:hAnsiTheme="minorHAnsi" w:cs="Calibri"/>
          <w:sz w:val="40"/>
          <w:szCs w:val="40"/>
        </w:rPr>
        <w:t>é</w:t>
      </w:r>
      <w:r w:rsidRPr="002C2837">
        <w:rPr>
          <w:rFonts w:asciiTheme="minorHAnsi" w:eastAsia="SimSun-ExtB" w:hAnsiTheme="minorHAnsi" w:cs="SimSun"/>
          <w:sz w:val="40"/>
          <w:szCs w:val="40"/>
        </w:rPr>
        <w:t>gionale du Sport Adapt</w:t>
      </w:r>
      <w:r w:rsidRPr="002C2837">
        <w:rPr>
          <w:rFonts w:asciiTheme="minorHAnsi" w:eastAsia="Calibri" w:hAnsiTheme="minorHAnsi" w:cs="Calibri"/>
          <w:sz w:val="40"/>
          <w:szCs w:val="40"/>
        </w:rPr>
        <w:t>é</w:t>
      </w:r>
      <w:r w:rsidR="007A1B82">
        <w:rPr>
          <w:rFonts w:asciiTheme="minorHAnsi" w:eastAsia="SimSun-ExtB" w:hAnsiTheme="minorHAnsi" w:cs="SimSun"/>
          <w:sz w:val="40"/>
          <w:szCs w:val="40"/>
        </w:rPr>
        <w:t xml:space="preserve"> </w:t>
      </w:r>
      <w:r w:rsidRPr="002C2837">
        <w:rPr>
          <w:rFonts w:asciiTheme="minorHAnsi" w:eastAsia="SimSun-ExtB" w:hAnsiTheme="minorHAnsi" w:cs="SimSun"/>
          <w:sz w:val="40"/>
          <w:szCs w:val="40"/>
        </w:rPr>
        <w:t xml:space="preserve">Hauts de </w:t>
      </w:r>
      <w:r w:rsidR="002C2837" w:rsidRPr="002C2837">
        <w:rPr>
          <w:rFonts w:asciiTheme="minorHAnsi" w:eastAsia="SimSun-ExtB" w:hAnsiTheme="minorHAnsi" w:cs="SimSun"/>
          <w:sz w:val="40"/>
          <w:szCs w:val="40"/>
        </w:rPr>
        <w:t>France,</w:t>
      </w:r>
    </w:p>
    <w:p w14:paraId="6A9814B9" w14:textId="77777777" w:rsidR="00351DA7" w:rsidRPr="002C2837" w:rsidRDefault="002C2837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Calibri"/>
          <w:sz w:val="40"/>
          <w:szCs w:val="40"/>
        </w:rPr>
      </w:pPr>
      <w:r w:rsidRPr="002C2837">
        <w:rPr>
          <w:rFonts w:asciiTheme="minorHAnsi" w:eastAsia="SimSun-ExtB" w:hAnsiTheme="minorHAnsi" w:cs="SimSun"/>
          <w:sz w:val="40"/>
          <w:szCs w:val="40"/>
        </w:rPr>
        <w:t>Le Comit</w:t>
      </w:r>
      <w:r w:rsidRPr="002C2837">
        <w:rPr>
          <w:rFonts w:asciiTheme="minorHAnsi" w:eastAsia="SimSun-ExtB" w:hAnsiTheme="minorHAnsi" w:cs="Calibri"/>
          <w:sz w:val="40"/>
          <w:szCs w:val="40"/>
        </w:rPr>
        <w:t>é de l</w:t>
      </w:r>
      <w:r w:rsidRPr="002C2837">
        <w:rPr>
          <w:rFonts w:asciiTheme="minorHAnsi" w:eastAsia="Calibri" w:hAnsiTheme="minorHAnsi" w:cs="Calibri"/>
          <w:sz w:val="40"/>
          <w:szCs w:val="40"/>
        </w:rPr>
        <w:t>’</w:t>
      </w:r>
      <w:r w:rsidRPr="002C2837">
        <w:rPr>
          <w:rFonts w:asciiTheme="minorHAnsi" w:eastAsia="SimSun-ExtB" w:hAnsiTheme="minorHAnsi" w:cs="Calibri"/>
          <w:sz w:val="40"/>
          <w:szCs w:val="40"/>
        </w:rPr>
        <w:t>Oise de Sport Adapt</w:t>
      </w:r>
      <w:r w:rsidRPr="002C2837">
        <w:rPr>
          <w:rFonts w:asciiTheme="minorHAnsi" w:eastAsia="Calibri" w:hAnsiTheme="minorHAnsi" w:cs="Calibri"/>
          <w:sz w:val="40"/>
          <w:szCs w:val="40"/>
        </w:rPr>
        <w:t>é</w:t>
      </w:r>
    </w:p>
    <w:p w14:paraId="675FFE02" w14:textId="77777777" w:rsidR="00351DA7" w:rsidRDefault="00130076" w:rsidP="00110758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Panefresco1wt-Regular"/>
          <w:sz w:val="40"/>
          <w:szCs w:val="40"/>
        </w:rPr>
      </w:pPr>
      <w:proofErr w:type="gramStart"/>
      <w:r w:rsidRPr="002C2837">
        <w:rPr>
          <w:rFonts w:asciiTheme="minorHAnsi" w:eastAsia="SimSun-ExtB" w:hAnsiTheme="minorHAnsi" w:cs="SimSun"/>
          <w:sz w:val="40"/>
          <w:szCs w:val="40"/>
        </w:rPr>
        <w:t>et</w:t>
      </w:r>
      <w:proofErr w:type="gramEnd"/>
      <w:r w:rsidRPr="002C2837">
        <w:rPr>
          <w:rFonts w:asciiTheme="minorHAnsi" w:eastAsia="SimSun-ExtB" w:hAnsiTheme="minorHAnsi" w:cs="SimSun"/>
          <w:sz w:val="40"/>
          <w:szCs w:val="40"/>
        </w:rPr>
        <w:t xml:space="preserve"> le </w:t>
      </w:r>
      <w:r w:rsidR="002C2837" w:rsidRPr="002C2837">
        <w:rPr>
          <w:rFonts w:asciiTheme="minorHAnsi" w:eastAsia="SimSun-ExtB" w:hAnsiTheme="minorHAnsi" w:cs="Panefresco1wt-Regular"/>
          <w:sz w:val="40"/>
          <w:szCs w:val="40"/>
        </w:rPr>
        <w:t xml:space="preserve">Club de tennis de table </w:t>
      </w:r>
      <w:r w:rsidR="00550C82">
        <w:rPr>
          <w:rFonts w:asciiTheme="minorHAnsi" w:eastAsia="SimSun-ExtB" w:hAnsiTheme="minorHAnsi" w:cs="Panefresco1wt-Regular"/>
          <w:sz w:val="40"/>
          <w:szCs w:val="40"/>
        </w:rPr>
        <w:t>de Gouvieux / Lamorlaye</w:t>
      </w:r>
    </w:p>
    <w:p w14:paraId="68A075C8" w14:textId="77777777" w:rsidR="00D93F81" w:rsidRPr="00110758" w:rsidRDefault="00D93F81" w:rsidP="00110758">
      <w:pPr>
        <w:tabs>
          <w:tab w:val="left" w:pos="870"/>
          <w:tab w:val="center" w:pos="4536"/>
        </w:tabs>
        <w:jc w:val="center"/>
        <w:rPr>
          <w:rFonts w:asciiTheme="minorHAnsi" w:eastAsia="SimSun-ExtB" w:hAnsiTheme="minorHAnsi" w:cs="Panefresco1wt-Regular"/>
          <w:sz w:val="40"/>
          <w:szCs w:val="40"/>
        </w:rPr>
      </w:pPr>
    </w:p>
    <w:p w14:paraId="6ED35870" w14:textId="77777777" w:rsidR="00351DA7" w:rsidRPr="002C2837" w:rsidRDefault="00D93F81">
      <w:pPr>
        <w:jc w:val="center"/>
        <w:rPr>
          <w:rFonts w:asciiTheme="minorHAnsi" w:eastAsia="SimSun-ExtB" w:hAnsiTheme="minorHAnsi"/>
        </w:rPr>
      </w:pPr>
      <w:proofErr w:type="gramStart"/>
      <w:r>
        <w:rPr>
          <w:rFonts w:asciiTheme="minorHAnsi" w:eastAsia="SimSun-ExtB" w:hAnsiTheme="minorHAnsi" w:cs="SimSun"/>
          <w:sz w:val="40"/>
          <w:szCs w:val="40"/>
        </w:rPr>
        <w:t>o</w:t>
      </w:r>
      <w:r w:rsidR="00130076" w:rsidRPr="002C2837">
        <w:rPr>
          <w:rFonts w:asciiTheme="minorHAnsi" w:eastAsia="SimSun-ExtB" w:hAnsiTheme="minorHAnsi" w:cs="SimSun"/>
          <w:sz w:val="40"/>
          <w:szCs w:val="40"/>
        </w:rPr>
        <w:t>rganisent</w:t>
      </w:r>
      <w:proofErr w:type="gramEnd"/>
      <w:r w:rsidR="00130076" w:rsidRPr="002C2837">
        <w:rPr>
          <w:rFonts w:asciiTheme="minorHAnsi" w:eastAsia="SimSun-ExtB" w:hAnsiTheme="minorHAnsi" w:cs="SimSun"/>
          <w:sz w:val="40"/>
          <w:szCs w:val="40"/>
        </w:rPr>
        <w:t xml:space="preserve"> une comp</w:t>
      </w:r>
      <w:r w:rsidR="00130076" w:rsidRPr="002C2837">
        <w:rPr>
          <w:rFonts w:asciiTheme="minorHAnsi" w:eastAsia="Calibri" w:hAnsiTheme="minorHAnsi" w:cs="Calibri"/>
          <w:sz w:val="40"/>
          <w:szCs w:val="40"/>
        </w:rPr>
        <w:t>é</w:t>
      </w:r>
      <w:r w:rsidR="00130076" w:rsidRPr="002C2837">
        <w:rPr>
          <w:rFonts w:asciiTheme="minorHAnsi" w:eastAsia="SimSun-ExtB" w:hAnsiTheme="minorHAnsi" w:cs="SimSun"/>
          <w:sz w:val="40"/>
          <w:szCs w:val="40"/>
        </w:rPr>
        <w:t xml:space="preserve">tition </w:t>
      </w:r>
      <w:r w:rsidR="00A563A1">
        <w:rPr>
          <w:rFonts w:asciiTheme="minorHAnsi" w:eastAsia="SimSun-ExtB" w:hAnsiTheme="minorHAnsi" w:cs="SimSun"/>
          <w:sz w:val="40"/>
          <w:szCs w:val="40"/>
        </w:rPr>
        <w:t xml:space="preserve">de </w:t>
      </w:r>
      <w:r w:rsidR="00550C82">
        <w:rPr>
          <w:rFonts w:asciiTheme="minorHAnsi" w:eastAsia="SimSun-ExtB" w:hAnsiTheme="minorHAnsi" w:cs="SimSun"/>
          <w:sz w:val="40"/>
          <w:szCs w:val="40"/>
        </w:rPr>
        <w:t>Départementale</w:t>
      </w:r>
      <w:r w:rsidR="00130076" w:rsidRPr="002C2837">
        <w:rPr>
          <w:rFonts w:asciiTheme="minorHAnsi" w:eastAsia="SimSun-ExtB" w:hAnsiTheme="minorHAnsi" w:cs="SimSun"/>
          <w:sz w:val="40"/>
          <w:szCs w:val="40"/>
        </w:rPr>
        <w:t xml:space="preserve"> de :</w:t>
      </w:r>
    </w:p>
    <w:p w14:paraId="3CF4B846" w14:textId="77777777" w:rsidR="00351DA7" w:rsidRDefault="00351DA7">
      <w:pPr>
        <w:jc w:val="center"/>
      </w:pPr>
    </w:p>
    <w:p w14:paraId="134E2B60" w14:textId="77777777" w:rsidR="00351DA7" w:rsidRDefault="00351DA7">
      <w:pPr>
        <w:jc w:val="center"/>
      </w:pPr>
    </w:p>
    <w:p w14:paraId="38E2C277" w14:textId="77777777" w:rsidR="00351DA7" w:rsidRDefault="00130076">
      <w:pPr>
        <w:jc w:val="center"/>
      </w:pPr>
      <w:r>
        <w:rPr>
          <w:b/>
          <w:sz w:val="72"/>
          <w:szCs w:val="72"/>
        </w:rPr>
        <w:t>TENNIS DE TABLE</w:t>
      </w:r>
    </w:p>
    <w:p w14:paraId="6E4B18BC" w14:textId="77777777" w:rsidR="00351DA7" w:rsidRDefault="00130076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AB / BC / CD</w:t>
      </w:r>
    </w:p>
    <w:p w14:paraId="5200C567" w14:textId="77777777" w:rsidR="00351DA7" w:rsidRDefault="00130076">
      <w:pPr>
        <w:jc w:val="center"/>
        <w:rPr>
          <w:b/>
          <w:color w:val="4A86E8"/>
          <w:sz w:val="36"/>
          <w:szCs w:val="36"/>
        </w:rPr>
      </w:pPr>
      <w:r>
        <w:rPr>
          <w:b/>
          <w:color w:val="4A86E8"/>
          <w:sz w:val="36"/>
          <w:szCs w:val="36"/>
        </w:rPr>
        <w:t>Niveau 1 / Niveau 2</w:t>
      </w:r>
    </w:p>
    <w:p w14:paraId="02A1E9D9" w14:textId="77777777" w:rsidR="00351DA7" w:rsidRDefault="00351DA7">
      <w:pPr>
        <w:jc w:val="center"/>
      </w:pPr>
    </w:p>
    <w:p w14:paraId="1894CCC0" w14:textId="77777777" w:rsidR="00D93F81" w:rsidRDefault="00D93F81">
      <w:pPr>
        <w:jc w:val="center"/>
      </w:pPr>
    </w:p>
    <w:p w14:paraId="1F7FADF5" w14:textId="77777777" w:rsidR="00351DA7" w:rsidRDefault="00130076">
      <w:pPr>
        <w:jc w:val="center"/>
      </w:pPr>
      <w:r>
        <w:rPr>
          <w:b/>
          <w:sz w:val="40"/>
          <w:szCs w:val="40"/>
          <w:u w:val="single"/>
        </w:rPr>
        <w:t xml:space="preserve">LE SAMEDI </w:t>
      </w:r>
      <w:r w:rsidR="00550C82">
        <w:rPr>
          <w:b/>
          <w:sz w:val="40"/>
          <w:szCs w:val="40"/>
          <w:u w:val="single"/>
        </w:rPr>
        <w:t>7 OCTOBRE 2023</w:t>
      </w:r>
    </w:p>
    <w:p w14:paraId="00415012" w14:textId="77777777" w:rsidR="00351DA7" w:rsidRDefault="0077220E">
      <w:pPr>
        <w:jc w:val="center"/>
      </w:pPr>
      <w:r>
        <w:t>Adresse</w:t>
      </w:r>
    </w:p>
    <w:p w14:paraId="64A981A0" w14:textId="77777777" w:rsidR="00351DA7" w:rsidRDefault="00130076">
      <w:pPr>
        <w:jc w:val="center"/>
      </w:pPr>
      <w:r>
        <w:rPr>
          <w:b/>
          <w:sz w:val="40"/>
          <w:szCs w:val="40"/>
          <w:u w:val="single"/>
        </w:rPr>
        <w:t>DE 9H00 à 17H</w:t>
      </w:r>
      <w:r w:rsidR="00D93F81">
        <w:rPr>
          <w:b/>
          <w:sz w:val="40"/>
          <w:szCs w:val="40"/>
          <w:u w:val="single"/>
        </w:rPr>
        <w:t>00</w:t>
      </w:r>
    </w:p>
    <w:p w14:paraId="55DED514" w14:textId="77777777" w:rsidR="00351DA7" w:rsidRDefault="00351DA7">
      <w:pPr>
        <w:jc w:val="center"/>
      </w:pPr>
    </w:p>
    <w:p w14:paraId="60A15574" w14:textId="77777777" w:rsidR="00351DA7" w:rsidRDefault="00351DA7"/>
    <w:p w14:paraId="28582047" w14:textId="77777777" w:rsidR="005C63C4" w:rsidRPr="005C63C4" w:rsidRDefault="00E0514E" w:rsidP="005C63C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Rue des Saulieu 60270 G</w:t>
      </w:r>
      <w:r w:rsidR="000C2A79">
        <w:rPr>
          <w:b/>
          <w:sz w:val="36"/>
          <w:szCs w:val="36"/>
        </w:rPr>
        <w:t>ouvieux</w:t>
      </w:r>
    </w:p>
    <w:p w14:paraId="57DB152A" w14:textId="77777777" w:rsidR="00351DA7" w:rsidRDefault="00351DA7">
      <w:pPr>
        <w:jc w:val="center"/>
      </w:pPr>
    </w:p>
    <w:p w14:paraId="0AC7D024" w14:textId="77777777" w:rsidR="00351DA7" w:rsidRDefault="00351DA7">
      <w:pPr>
        <w:jc w:val="center"/>
      </w:pPr>
    </w:p>
    <w:p w14:paraId="2E88AD6D" w14:textId="77777777" w:rsidR="00351DA7" w:rsidRDefault="00130076">
      <w:pPr>
        <w:rPr>
          <w:b/>
          <w:i/>
          <w:color w:val="8DB3E2"/>
          <w:sz w:val="36"/>
          <w:szCs w:val="36"/>
        </w:rPr>
      </w:pPr>
      <w:r>
        <w:br w:type="page"/>
      </w:r>
    </w:p>
    <w:p w14:paraId="4C71F8DA" w14:textId="77777777" w:rsidR="00351DA7" w:rsidRDefault="00130076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 xml:space="preserve">COMPÉTITION DE TENNIS DE TABLE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7C1C4AD" wp14:editId="0FA2FD16">
            <wp:simplePos x="0" y="0"/>
            <wp:positionH relativeFrom="margin">
              <wp:posOffset>-766443</wp:posOffset>
            </wp:positionH>
            <wp:positionV relativeFrom="paragraph">
              <wp:posOffset>-160653</wp:posOffset>
            </wp:positionV>
            <wp:extent cx="836295" cy="1436370"/>
            <wp:effectExtent l="0" t="0" r="0" b="0"/>
            <wp:wrapSquare wrapText="bothSides" distT="0" distB="0" distL="114935" distR="11493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649D42" w14:textId="77777777" w:rsidR="00351DA7" w:rsidRDefault="00130076">
      <w:r>
        <w:rPr>
          <w:b/>
          <w:i/>
          <w:color w:val="8DB3E2"/>
          <w:sz w:val="36"/>
          <w:szCs w:val="36"/>
        </w:rPr>
        <w:t xml:space="preserve">          </w:t>
      </w:r>
      <w:r w:rsidR="003F442B">
        <w:rPr>
          <w:b/>
          <w:i/>
          <w:color w:val="8DB3E2"/>
          <w:sz w:val="36"/>
          <w:szCs w:val="36"/>
        </w:rPr>
        <w:t xml:space="preserve">                     </w:t>
      </w:r>
      <w:r w:rsidR="00C13A7D">
        <w:rPr>
          <w:b/>
          <w:i/>
          <w:color w:val="8DB3E2"/>
          <w:sz w:val="36"/>
          <w:szCs w:val="36"/>
        </w:rPr>
        <w:t xml:space="preserve">Samedi </w:t>
      </w:r>
      <w:r w:rsidR="0096437D">
        <w:rPr>
          <w:b/>
          <w:i/>
          <w:color w:val="8DB3E2"/>
          <w:sz w:val="36"/>
          <w:szCs w:val="36"/>
        </w:rPr>
        <w:t>7</w:t>
      </w:r>
      <w:r w:rsidR="00550C82">
        <w:rPr>
          <w:b/>
          <w:i/>
          <w:color w:val="8DB3E2"/>
          <w:sz w:val="36"/>
          <w:szCs w:val="36"/>
        </w:rPr>
        <w:t xml:space="preserve"> Octobre 2023</w:t>
      </w:r>
    </w:p>
    <w:p w14:paraId="6DF1D38D" w14:textId="77777777" w:rsidR="00351DA7" w:rsidRDefault="00351DA7">
      <w:pPr>
        <w:jc w:val="center"/>
      </w:pPr>
    </w:p>
    <w:p w14:paraId="714DBB9C" w14:textId="77777777" w:rsidR="009C5B2C" w:rsidRDefault="00130076" w:rsidP="00955419">
      <w:pPr>
        <w:jc w:val="center"/>
      </w:pPr>
      <w:r w:rsidRPr="002843C0">
        <w:rPr>
          <w:highlight w:val="yellow"/>
        </w:rPr>
        <w:t xml:space="preserve">A retourner pour </w:t>
      </w:r>
      <w:r w:rsidRPr="002843C0">
        <w:rPr>
          <w:highlight w:val="yellow"/>
          <w:u w:val="single"/>
        </w:rPr>
        <w:t xml:space="preserve">le </w:t>
      </w:r>
      <w:r w:rsidR="00363385">
        <w:rPr>
          <w:highlight w:val="yellow"/>
          <w:u w:val="single"/>
        </w:rPr>
        <w:t>05</w:t>
      </w:r>
      <w:r w:rsidR="00550C82">
        <w:rPr>
          <w:highlight w:val="yellow"/>
          <w:u w:val="single"/>
        </w:rPr>
        <w:t xml:space="preserve"> octobre 2023</w:t>
      </w:r>
      <w:r w:rsidRPr="002843C0">
        <w:rPr>
          <w:highlight w:val="yellow"/>
        </w:rPr>
        <w:t xml:space="preserve"> au plus tard</w:t>
      </w:r>
    </w:p>
    <w:tbl>
      <w:tblPr>
        <w:tblStyle w:val="a"/>
        <w:tblW w:w="8221" w:type="dxa"/>
        <w:tblInd w:w="2100" w:type="dxa"/>
        <w:tblLayout w:type="fixed"/>
        <w:tblLook w:val="0000" w:firstRow="0" w:lastRow="0" w:firstColumn="0" w:lastColumn="0" w:noHBand="0" w:noVBand="0"/>
      </w:tblPr>
      <w:tblGrid>
        <w:gridCol w:w="2943"/>
        <w:gridCol w:w="5278"/>
      </w:tblGrid>
      <w:tr w:rsidR="00351DA7" w14:paraId="696F587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34562" w14:textId="77777777" w:rsidR="00351DA7" w:rsidRDefault="0013007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d’affiliation</w:t>
            </w:r>
          </w:p>
          <w:p w14:paraId="3A29A83A" w14:textId="77777777" w:rsidR="00351DA7" w:rsidRDefault="0013007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l’association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9AED" w14:textId="77777777" w:rsidR="00351DA7" w:rsidRDefault="00351DA7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351DA7" w14:paraId="247CD0DC" w14:textId="77777777">
        <w:trPr>
          <w:trHeight w:val="14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22D30" w14:textId="77777777" w:rsidR="00EE3A06" w:rsidRDefault="0013007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Nom, Prénom </w:t>
            </w:r>
          </w:p>
          <w:p w14:paraId="3BAC87B8" w14:textId="77777777" w:rsidR="00351DA7" w:rsidRDefault="00EE3A0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Coordonnées et</w:t>
            </w:r>
          </w:p>
          <w:p w14:paraId="64DF6C4B" w14:textId="77777777" w:rsidR="00351DA7" w:rsidRDefault="00EE3A0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130076">
              <w:rPr>
                <w:rFonts w:ascii="Calibri" w:eastAsia="Calibri" w:hAnsi="Calibri" w:cs="Calibri"/>
              </w:rPr>
              <w:t>° de licence</w:t>
            </w:r>
          </w:p>
          <w:p w14:paraId="6A4A59E7" w14:textId="77777777" w:rsidR="00351DA7" w:rsidRDefault="00130076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 accompagnateurs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7D8E5" w14:textId="77777777" w:rsidR="00351DA7" w:rsidRDefault="00351DA7">
            <w:pPr>
              <w:numPr>
                <w:ilvl w:val="0"/>
                <w:numId w:val="2"/>
              </w:numPr>
              <w:spacing w:line="276" w:lineRule="auto"/>
              <w:ind w:left="206" w:firstLine="0"/>
              <w:jc w:val="both"/>
              <w:rPr>
                <w:color w:val="A6A6A6"/>
              </w:rPr>
            </w:pPr>
          </w:p>
          <w:p w14:paraId="47F8AB33" w14:textId="77777777" w:rsidR="00066D80" w:rsidRPr="00066D80" w:rsidRDefault="00066D80" w:rsidP="009C37CA">
            <w:pPr>
              <w:numPr>
                <w:ilvl w:val="0"/>
                <w:numId w:val="2"/>
              </w:numPr>
              <w:spacing w:line="276" w:lineRule="auto"/>
              <w:ind w:left="206" w:firstLine="0"/>
              <w:jc w:val="both"/>
              <w:rPr>
                <w:color w:val="A6A6A6"/>
              </w:rPr>
            </w:pPr>
            <w:r w:rsidRPr="00066D80">
              <w:rPr>
                <w:rFonts w:ascii="Calibri" w:eastAsia="Calibri" w:hAnsi="Calibri" w:cs="Calibri"/>
                <w:color w:val="A6A6A6"/>
              </w:rPr>
              <w:t>EMAIL :</w:t>
            </w:r>
            <w:r w:rsidR="00C13A7D">
              <w:rPr>
                <w:rFonts w:ascii="Calibri" w:eastAsia="Calibri" w:hAnsi="Calibri" w:cs="Calibri"/>
                <w:color w:val="A6A6A6"/>
              </w:rPr>
              <w:t xml:space="preserve"> </w:t>
            </w:r>
          </w:p>
          <w:p w14:paraId="29CC8D7C" w14:textId="77777777" w:rsidR="00351DA7" w:rsidRPr="00066D80" w:rsidRDefault="00066D80" w:rsidP="009C37CA">
            <w:pPr>
              <w:numPr>
                <w:ilvl w:val="0"/>
                <w:numId w:val="2"/>
              </w:numPr>
              <w:spacing w:line="276" w:lineRule="auto"/>
              <w:ind w:left="206" w:firstLine="0"/>
              <w:jc w:val="both"/>
              <w:rPr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TEL :</w:t>
            </w:r>
            <w:r w:rsidR="00C13A7D">
              <w:rPr>
                <w:rFonts w:ascii="Calibri" w:eastAsia="Calibri" w:hAnsi="Calibri" w:cs="Calibri"/>
                <w:color w:val="A6A6A6"/>
              </w:rPr>
              <w:t xml:space="preserve"> </w:t>
            </w:r>
          </w:p>
          <w:p w14:paraId="275C8C3D" w14:textId="77777777" w:rsidR="00351DA7" w:rsidRDefault="00066D80" w:rsidP="00C13A7D">
            <w:pPr>
              <w:numPr>
                <w:ilvl w:val="0"/>
                <w:numId w:val="2"/>
              </w:numPr>
              <w:spacing w:line="276" w:lineRule="auto"/>
              <w:ind w:left="773" w:hanging="567"/>
              <w:rPr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LICENCE FFSA N°</w:t>
            </w:r>
          </w:p>
        </w:tc>
      </w:tr>
    </w:tbl>
    <w:p w14:paraId="63655373" w14:textId="77777777" w:rsidR="00351DA7" w:rsidRDefault="00351DA7"/>
    <w:tbl>
      <w:tblPr>
        <w:tblStyle w:val="a0"/>
        <w:tblW w:w="11052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1357"/>
        <w:gridCol w:w="2650"/>
        <w:gridCol w:w="1509"/>
        <w:gridCol w:w="1380"/>
        <w:gridCol w:w="784"/>
        <w:gridCol w:w="562"/>
        <w:gridCol w:w="562"/>
        <w:gridCol w:w="562"/>
        <w:gridCol w:w="562"/>
        <w:gridCol w:w="562"/>
        <w:gridCol w:w="562"/>
      </w:tblGrid>
      <w:tr w:rsidR="00351DA7" w14:paraId="07B93B94" w14:textId="77777777"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13F4037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N° de licence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328F44DD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3D51A5AE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14:paraId="004DE46C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740BF67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19FBA6CB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Sexe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3A6979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AB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ED3BD8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BC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1DB518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</w:tr>
      <w:tr w:rsidR="00351DA7" w14:paraId="47435241" w14:textId="77777777"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682F58C8" w14:textId="77777777" w:rsidR="00351DA7" w:rsidRDefault="00351DA7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7B6DDD73" w14:textId="77777777" w:rsidR="00351DA7" w:rsidRDefault="00351DA7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40D57B17" w14:textId="77777777" w:rsidR="00351DA7" w:rsidRDefault="00351DA7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58DFF400" w14:textId="77777777" w:rsidR="00351DA7" w:rsidRDefault="00351DA7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 w14:paraId="22A08B41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  <w:p w14:paraId="040AFBA2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  <w:p w14:paraId="3464201D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  <w:p w14:paraId="0030BD19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  <w:p w14:paraId="68D32346" w14:textId="77777777" w:rsidR="00351DA7" w:rsidRDefault="00351DA7">
            <w:pPr>
              <w:contextualSpacing w:val="0"/>
              <w:jc w:val="center"/>
              <w:rPr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FD214E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F36C47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8DA973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AA6976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9C8EB0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1ABFF8" w14:textId="77777777" w:rsidR="00351DA7" w:rsidRDefault="0013007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</w:tr>
      <w:tr w:rsidR="00351DA7" w14:paraId="15729870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75430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5A7B5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F7E61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02EDA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20BF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6B2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5C89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DAB7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6CC51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91718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BB20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7874387E" w14:textId="77777777" w:rsidTr="005567C4">
        <w:trPr>
          <w:trHeight w:val="3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EC40C" w14:textId="77777777" w:rsidR="00351DA7" w:rsidRDefault="00351DA7" w:rsidP="005567C4">
            <w:pPr>
              <w:tabs>
                <w:tab w:val="left" w:pos="815"/>
              </w:tabs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3E584" w14:textId="77777777" w:rsidR="00351DA7" w:rsidRPr="00234019" w:rsidRDefault="00351DA7" w:rsidP="002340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8B4AB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7FB69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4A53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3000D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5E13E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DE4B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2A3C3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1326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6721A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447F1618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82CF1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0D412" w14:textId="77777777" w:rsidR="00351DA7" w:rsidRPr="00F00C97" w:rsidRDefault="00351DA7" w:rsidP="00F00C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48B10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79419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927CD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8A29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2B5D7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6CAA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BDE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791E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00DD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15C7B72C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F81A4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D5222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4CF38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E94A0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88C92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5C41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F5994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C4C5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9B40B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CEF4D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526A0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2DCA684A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ACDF4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BE19B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ADA97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0A02E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DEFF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A7AF8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C391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6D54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138A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60334" w14:textId="77777777" w:rsidR="00111B1A" w:rsidRDefault="00111B1A" w:rsidP="00111B1A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5BAC1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50A4ADBF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FA11F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4EB9D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FDF93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0AF7D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94B3E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85487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F9211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3538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8CC44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14590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67EA1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20AD2772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A4842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2FDF2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4EAF4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67BC3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6E1F8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7EA2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5B71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DB44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71AE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3FFF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FAC2D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1FDCE140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F05E0" w14:textId="77777777" w:rsidR="00351DA7" w:rsidRDefault="00351DA7" w:rsidP="005567C4">
            <w:pPr>
              <w:tabs>
                <w:tab w:val="left" w:pos="647"/>
              </w:tabs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12475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0A4A6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94FCB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6F044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C5285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68EC9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0800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C3933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B3D42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9DDBF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4DFD7B11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A0746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5FD05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7491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CD105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B677C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DE281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73C44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FC887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DC5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E4588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E4E45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666A2121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71864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F664E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49E17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1DDCD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6EEA5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DFC5E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7867B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ED87A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39836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32BEF" w14:textId="77777777" w:rsidR="00351DA7" w:rsidRDefault="00351DA7" w:rsidP="00F9345E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91AE9" w14:textId="77777777" w:rsidR="00351DA7" w:rsidRDefault="00351DA7" w:rsidP="00F9345E">
            <w:pPr>
              <w:contextualSpacing w:val="0"/>
              <w:jc w:val="center"/>
            </w:pPr>
          </w:p>
        </w:tc>
      </w:tr>
      <w:tr w:rsidR="00351DA7" w14:paraId="489AC8D5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5C994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2FD64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E23B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6E9D8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5D957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F9839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FB6B3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0AB65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C2EA2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6011B" w14:textId="77777777" w:rsidR="00351DA7" w:rsidRDefault="00351DA7" w:rsidP="006D624F">
            <w:pPr>
              <w:contextualSpacing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50CD9" w14:textId="77777777" w:rsidR="00351DA7" w:rsidRDefault="00351DA7" w:rsidP="006D624F">
            <w:pPr>
              <w:contextualSpacing w:val="0"/>
              <w:jc w:val="center"/>
            </w:pPr>
          </w:p>
        </w:tc>
      </w:tr>
      <w:tr w:rsidR="00351DA7" w14:paraId="1B7B1DA6" w14:textId="77777777">
        <w:trPr>
          <w:trHeight w:val="34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771B6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24742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4776E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6A99A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54F7E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74061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DBE80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218AD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9F6E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61F18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3B748" w14:textId="77777777" w:rsidR="00351DA7" w:rsidRDefault="00351DA7">
            <w:pPr>
              <w:contextualSpacing w:val="0"/>
            </w:pPr>
          </w:p>
        </w:tc>
      </w:tr>
      <w:tr w:rsidR="00351DA7" w14:paraId="1B280451" w14:textId="77777777">
        <w:trPr>
          <w:trHeight w:val="340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D30A3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FB40F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B6AEE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2113D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C36C3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DBC5F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40C9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2224F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AE885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71C84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DEADE" w14:textId="77777777" w:rsidR="00351DA7" w:rsidRDefault="00351DA7">
            <w:pPr>
              <w:contextualSpacing w:val="0"/>
            </w:pPr>
          </w:p>
        </w:tc>
      </w:tr>
      <w:tr w:rsidR="00351DA7" w14:paraId="301EE632" w14:textId="77777777">
        <w:trPr>
          <w:trHeight w:val="340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A5DB5" w14:textId="77777777" w:rsidR="00351DA7" w:rsidRDefault="00351DA7">
            <w:pPr>
              <w:contextualSpacing w:val="0"/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29D120" w14:textId="77777777" w:rsidR="00351DA7" w:rsidRDefault="00351DA7">
            <w:pPr>
              <w:contextualSpacing w:val="0"/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8B9CE" w14:textId="77777777" w:rsidR="00351DA7" w:rsidRDefault="00351DA7">
            <w:pPr>
              <w:contextualSpacing w:val="0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CCD02" w14:textId="77777777" w:rsidR="00351DA7" w:rsidRDefault="00351DA7">
            <w:pPr>
              <w:contextualSpacing w:val="0"/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18FE8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AA162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E7DE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5237D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F455C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490D3" w14:textId="77777777" w:rsidR="00351DA7" w:rsidRDefault="00351DA7">
            <w:pPr>
              <w:contextualSpacing w:val="0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49D30" w14:textId="77777777" w:rsidR="00351DA7" w:rsidRDefault="00351DA7">
            <w:pPr>
              <w:contextualSpacing w:val="0"/>
            </w:pPr>
          </w:p>
        </w:tc>
      </w:tr>
    </w:tbl>
    <w:p w14:paraId="2C71E900" w14:textId="77777777" w:rsidR="00351DA7" w:rsidRDefault="00351DA7"/>
    <w:p w14:paraId="290480DD" w14:textId="77777777" w:rsidR="00983A89" w:rsidRDefault="00983A89" w:rsidP="00F300BB">
      <w:pPr>
        <w:rPr>
          <w:rFonts w:ascii="Calibri" w:eastAsia="Calibri" w:hAnsi="Calibri" w:cs="Calibri"/>
          <w:b/>
        </w:rPr>
      </w:pPr>
    </w:p>
    <w:p w14:paraId="2CD06C49" w14:textId="77777777" w:rsidR="00F206E2" w:rsidRPr="00F206E2" w:rsidRDefault="00F206E2" w:rsidP="004F40D0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</w:p>
    <w:p w14:paraId="52D709BB" w14:textId="77777777" w:rsidR="00550C82" w:rsidRDefault="004D5D5B" w:rsidP="00F962E7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  <w:r>
        <w:rPr>
          <w:rFonts w:ascii="Calibri" w:eastAsia="Calibri" w:hAnsi="Calibri" w:cs="Calibri"/>
          <w:color w:val="2E74B5" w:themeColor="accent1" w:themeShade="BF"/>
        </w:rPr>
        <w:t>E</w:t>
      </w:r>
      <w:r w:rsidR="00983A89">
        <w:rPr>
          <w:rFonts w:ascii="Calibri" w:eastAsia="Calibri" w:hAnsi="Calibri" w:cs="Calibri"/>
          <w:color w:val="2E74B5" w:themeColor="accent1" w:themeShade="BF"/>
        </w:rPr>
        <w:t xml:space="preserve">nvoyez les inscriptions </w:t>
      </w:r>
      <w:r w:rsidR="00A563A1">
        <w:rPr>
          <w:rFonts w:ascii="Calibri" w:eastAsia="Calibri" w:hAnsi="Calibri" w:cs="Calibri"/>
          <w:color w:val="2E74B5" w:themeColor="accent1" w:themeShade="BF"/>
        </w:rPr>
        <w:t xml:space="preserve">par </w:t>
      </w:r>
      <w:r w:rsidR="00983A89">
        <w:rPr>
          <w:rFonts w:ascii="Calibri" w:eastAsia="Calibri" w:hAnsi="Calibri" w:cs="Calibri"/>
          <w:color w:val="2E74B5" w:themeColor="accent1" w:themeShade="BF"/>
        </w:rPr>
        <w:t>mail :</w:t>
      </w:r>
    </w:p>
    <w:p w14:paraId="1E9D2347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</w:p>
    <w:p w14:paraId="0D5F1431" w14:textId="77777777" w:rsidR="00014D52" w:rsidRDefault="005304DF" w:rsidP="00F962E7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  <w:hyperlink r:id="rId7" w:history="1">
        <w:r w:rsidR="00014D52" w:rsidRPr="00822967">
          <w:rPr>
            <w:rStyle w:val="Lienhypertexte"/>
            <w:rFonts w:ascii="Calibri" w:eastAsia="Calibri" w:hAnsi="Calibri" w:cs="Calibri"/>
          </w:rPr>
          <w:t>lahouel.eric@orange.fr</w:t>
        </w:r>
      </w:hyperlink>
    </w:p>
    <w:p w14:paraId="13965486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  <w:proofErr w:type="gramStart"/>
      <w:r w:rsidRPr="00014D52">
        <w:rPr>
          <w:rFonts w:ascii="Calibri" w:eastAsia="Calibri" w:hAnsi="Calibri" w:cs="Calibri"/>
          <w:color w:val="000000" w:themeColor="text1"/>
        </w:rPr>
        <w:t>et</w:t>
      </w:r>
      <w:proofErr w:type="gramEnd"/>
    </w:p>
    <w:p w14:paraId="09355F6A" w14:textId="77777777" w:rsidR="00F206E2" w:rsidRDefault="00983A89" w:rsidP="00F962E7">
      <w:pPr>
        <w:spacing w:line="276" w:lineRule="auto"/>
        <w:jc w:val="center"/>
        <w:rPr>
          <w:rFonts w:ascii="Calibri" w:eastAsia="Calibri" w:hAnsi="Calibri" w:cs="Calibri"/>
          <w:color w:val="2E74B5" w:themeColor="accent1" w:themeShade="BF"/>
        </w:rPr>
      </w:pPr>
      <w:r>
        <w:rPr>
          <w:rFonts w:ascii="Calibri" w:eastAsia="Calibri" w:hAnsi="Calibri" w:cs="Calibri"/>
          <w:color w:val="2E74B5" w:themeColor="accent1" w:themeShade="BF"/>
        </w:rPr>
        <w:t xml:space="preserve"> </w:t>
      </w:r>
      <w:hyperlink r:id="rId8" w:history="1">
        <w:r w:rsidRPr="004E35D8">
          <w:rPr>
            <w:rStyle w:val="Lienhypertexte"/>
            <w:rFonts w:ascii="Calibri" w:eastAsia="Calibri" w:hAnsi="Calibri" w:cs="Calibri"/>
          </w:rPr>
          <w:t>cmalbo@sfr.fr</w:t>
        </w:r>
      </w:hyperlink>
    </w:p>
    <w:p w14:paraId="5F9A2AF7" w14:textId="77777777" w:rsidR="004D5D5B" w:rsidRDefault="004D5D5B" w:rsidP="00983A89">
      <w:pPr>
        <w:spacing w:line="276" w:lineRule="auto"/>
        <w:jc w:val="center"/>
        <w:rPr>
          <w:rFonts w:ascii="Calibri" w:eastAsia="Calibri" w:hAnsi="Calibri" w:cs="Calibri"/>
        </w:rPr>
      </w:pPr>
    </w:p>
    <w:p w14:paraId="386F2E2E" w14:textId="77777777" w:rsidR="00014D52" w:rsidRPr="00983A89" w:rsidRDefault="00014D52" w:rsidP="00983A89">
      <w:pPr>
        <w:spacing w:line="276" w:lineRule="auto"/>
        <w:jc w:val="center"/>
        <w:rPr>
          <w:rFonts w:ascii="Calibri" w:eastAsia="Calibri" w:hAnsi="Calibri" w:cs="Calibri"/>
        </w:rPr>
      </w:pPr>
    </w:p>
    <w:p w14:paraId="1C4B7C7F" w14:textId="77777777" w:rsidR="00351DA7" w:rsidRDefault="00130076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Merci de nous contacter au plus vite si vous avez des absents ou modifications</w:t>
      </w:r>
    </w:p>
    <w:p w14:paraId="16F3C930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17A00FE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084DFD8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48C5DEC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7FC1B9F" w14:textId="77777777" w:rsidR="00014D52" w:rsidRDefault="00014D52" w:rsidP="00F962E7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DBC8A64" w14:textId="77777777" w:rsidR="00351DA7" w:rsidRDefault="00130076">
      <w:pPr>
        <w:jc w:val="center"/>
      </w:pPr>
      <w:r>
        <w:rPr>
          <w:b/>
          <w:i/>
          <w:color w:val="8DB3E2"/>
          <w:sz w:val="36"/>
          <w:szCs w:val="36"/>
        </w:rPr>
        <w:lastRenderedPageBreak/>
        <w:t xml:space="preserve">COMPÉTITION DE TENNIS DE TABLE </w:t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7AD3FF78" wp14:editId="31FC8D90">
            <wp:simplePos x="0" y="0"/>
            <wp:positionH relativeFrom="margin">
              <wp:posOffset>-766443</wp:posOffset>
            </wp:positionH>
            <wp:positionV relativeFrom="paragraph">
              <wp:posOffset>-160653</wp:posOffset>
            </wp:positionV>
            <wp:extent cx="836295" cy="1436370"/>
            <wp:effectExtent l="0" t="0" r="0" b="0"/>
            <wp:wrapSquare wrapText="bothSides" distT="0" distB="0" distL="114935" distR="114935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5D9E5" w14:textId="77777777" w:rsidR="00351DA7" w:rsidRDefault="00130076">
      <w:r>
        <w:rPr>
          <w:b/>
          <w:i/>
          <w:color w:val="8DB3E2"/>
          <w:sz w:val="36"/>
          <w:szCs w:val="36"/>
        </w:rPr>
        <w:t xml:space="preserve">    </w:t>
      </w:r>
      <w:r w:rsidR="009C5B2C">
        <w:rPr>
          <w:b/>
          <w:i/>
          <w:color w:val="8DB3E2"/>
          <w:sz w:val="36"/>
          <w:szCs w:val="36"/>
        </w:rPr>
        <w:t xml:space="preserve">                         Samedi </w:t>
      </w:r>
      <w:r w:rsidR="00014D52">
        <w:rPr>
          <w:b/>
          <w:i/>
          <w:color w:val="8DB3E2"/>
          <w:sz w:val="36"/>
          <w:szCs w:val="36"/>
        </w:rPr>
        <w:t>7 octobre 2023</w:t>
      </w:r>
    </w:p>
    <w:p w14:paraId="12550F8B" w14:textId="77777777" w:rsidR="00351DA7" w:rsidRDefault="00351DA7" w:rsidP="00725DC1">
      <w:pPr>
        <w:rPr>
          <w:b/>
          <w:sz w:val="32"/>
          <w:szCs w:val="32"/>
        </w:rPr>
      </w:pPr>
    </w:p>
    <w:p w14:paraId="644209CE" w14:textId="77777777" w:rsidR="00351DA7" w:rsidRDefault="0013007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RÈGLEMENT</w:t>
      </w:r>
    </w:p>
    <w:p w14:paraId="547F1A85" w14:textId="77777777" w:rsidR="00351DA7" w:rsidRDefault="00351DA7" w:rsidP="00E0514E">
      <w:pPr>
        <w:rPr>
          <w:b/>
          <w:sz w:val="32"/>
          <w:szCs w:val="32"/>
        </w:rPr>
      </w:pPr>
    </w:p>
    <w:p w14:paraId="2B2955BB" w14:textId="77777777" w:rsidR="00D0063A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 xml:space="preserve">Dans chaque classe, il y a 2 niveaux, </w:t>
      </w:r>
      <w:r w:rsidRPr="003F442B">
        <w:rPr>
          <w:rFonts w:asciiTheme="minorHAnsi" w:hAnsiTheme="minorHAnsi" w:cs="Calibri"/>
          <w:color w:val="000000" w:themeColor="text1"/>
        </w:rPr>
        <w:t>uniquement les joueurs du niveau 1 pourront se qualifier pour les championnats de France.</w:t>
      </w:r>
    </w:p>
    <w:p w14:paraId="6BCAB29C" w14:textId="77777777" w:rsidR="00D0063A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Arial"/>
          <w:bCs/>
        </w:rPr>
        <w:t>Rappel : Pour le niveau 1, en classe AB et BC, la balle doit être visible pour le service mais pas obligatoirement lancée.</w:t>
      </w:r>
    </w:p>
    <w:p w14:paraId="5A32F60B" w14:textId="77777777" w:rsidR="00D0063A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 xml:space="preserve">Des montées en niveau 1 pourront être acceptées pour les médaillé(e)s du niveau 2 de la </w:t>
      </w:r>
      <w:r w:rsidR="00AB726F" w:rsidRPr="003F442B">
        <w:rPr>
          <w:rFonts w:asciiTheme="minorHAnsi" w:hAnsiTheme="minorHAnsi" w:cs="Calibri"/>
        </w:rPr>
        <w:t xml:space="preserve">prochaine </w:t>
      </w:r>
      <w:r w:rsidRPr="003F442B">
        <w:rPr>
          <w:rFonts w:asciiTheme="minorHAnsi" w:hAnsiTheme="minorHAnsi" w:cs="Calibri"/>
        </w:rPr>
        <w:t>rencontre.</w:t>
      </w:r>
    </w:p>
    <w:p w14:paraId="7015E912" w14:textId="77777777" w:rsidR="00AB726F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 xml:space="preserve">Des descentes en niveau 2 pourront être acceptées pour les derniers de niveau 1 de la </w:t>
      </w:r>
      <w:r w:rsidR="00AB726F" w:rsidRPr="003F442B">
        <w:rPr>
          <w:rFonts w:asciiTheme="minorHAnsi" w:hAnsiTheme="minorHAnsi" w:cs="Calibri"/>
        </w:rPr>
        <w:t>prochaine rencontre.</w:t>
      </w:r>
      <w:bookmarkStart w:id="0" w:name="_GoBack"/>
      <w:bookmarkEnd w:id="0"/>
    </w:p>
    <w:p w14:paraId="139B5905" w14:textId="77777777" w:rsidR="00D0063A" w:rsidRPr="003F442B" w:rsidRDefault="00AB02A8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>Pour le niveau 2</w:t>
      </w:r>
      <w:r w:rsidR="00D0063A" w:rsidRPr="003F442B">
        <w:rPr>
          <w:rFonts w:asciiTheme="minorHAnsi" w:hAnsiTheme="minorHAnsi" w:cs="Calibri"/>
        </w:rPr>
        <w:t>, TOLÉRANCE est le mot clef</w:t>
      </w:r>
      <w:proofErr w:type="gramStart"/>
      <w:r w:rsidR="00D0063A" w:rsidRPr="003F442B">
        <w:rPr>
          <w:rFonts w:asciiTheme="minorHAnsi" w:hAnsiTheme="minorHAnsi" w:cs="Calibri"/>
        </w:rPr>
        <w:t>… ,</w:t>
      </w:r>
      <w:proofErr w:type="gramEnd"/>
      <w:r w:rsidR="00D0063A" w:rsidRPr="003F442B">
        <w:rPr>
          <w:rFonts w:asciiTheme="minorHAnsi" w:hAnsiTheme="minorHAnsi" w:cs="Calibri"/>
        </w:rPr>
        <w:t xml:space="preserve"> entre autre pour les services. Mais ces dérogations et dispositions spécifiques ne pourront être acceptées qu'à condition qu'elle n'amène aucun avantage substantiel au joueur lui permettant grâce à celles-ci de remporter le point. </w:t>
      </w:r>
      <w:r w:rsidR="00D0063A" w:rsidRPr="003F442B">
        <w:rPr>
          <w:rFonts w:asciiTheme="minorHAnsi" w:hAnsiTheme="minorHAnsi" w:cs="Arial"/>
          <w:bCs/>
        </w:rPr>
        <w:t>Si tel est le cas, la balle sera à remettre. Puis, si la situation se reproduit trop fréquemment le joueur perdra le point.</w:t>
      </w:r>
    </w:p>
    <w:p w14:paraId="49B2C37F" w14:textId="77777777" w:rsidR="00D0063A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>Gain du match en niveau 2 : la victoire sera attribuée dès qu’un joueur aura gagné 2 manches de 11 points.</w:t>
      </w:r>
    </w:p>
    <w:p w14:paraId="6A02BF31" w14:textId="77777777" w:rsidR="00D0063A" w:rsidRPr="003F442B" w:rsidRDefault="00D0063A" w:rsidP="003F442B">
      <w:pPr>
        <w:numPr>
          <w:ilvl w:val="0"/>
          <w:numId w:val="3"/>
        </w:numPr>
        <w:suppressAutoHyphens/>
        <w:spacing w:after="200"/>
        <w:jc w:val="both"/>
        <w:rPr>
          <w:rFonts w:asciiTheme="minorHAnsi" w:hAnsiTheme="minorHAnsi" w:cs="Calibri"/>
        </w:rPr>
      </w:pPr>
      <w:r w:rsidRPr="003F442B">
        <w:rPr>
          <w:rFonts w:asciiTheme="minorHAnsi" w:hAnsiTheme="minorHAnsi" w:cs="Calibri"/>
        </w:rPr>
        <w:t>Des regroupements par catégorie d’âge et par classe pourront être faits s’il n’y a pas assez de pongistes</w:t>
      </w:r>
      <w:r w:rsidR="00AB726F" w:rsidRPr="003F442B">
        <w:rPr>
          <w:rFonts w:asciiTheme="minorHAnsi" w:hAnsiTheme="minorHAnsi" w:cs="Calibri"/>
        </w:rPr>
        <w:t xml:space="preserve"> engagés</w:t>
      </w:r>
      <w:r w:rsidRPr="003F442B">
        <w:rPr>
          <w:rFonts w:asciiTheme="minorHAnsi" w:hAnsiTheme="minorHAnsi" w:cs="Calibri"/>
        </w:rPr>
        <w:t>.</w:t>
      </w:r>
    </w:p>
    <w:p w14:paraId="066DB5C3" w14:textId="77777777" w:rsidR="003F442B" w:rsidRDefault="003F442B" w:rsidP="003F442B">
      <w:pPr>
        <w:rPr>
          <w:rFonts w:asciiTheme="minorHAnsi" w:hAnsiTheme="minorHAnsi" w:cs="Tahoma"/>
          <w:b/>
          <w:bCs/>
          <w:color w:val="000000"/>
          <w:bdr w:val="none" w:sz="0" w:space="0" w:color="auto" w:frame="1"/>
        </w:rPr>
      </w:pPr>
    </w:p>
    <w:p w14:paraId="39E2B017" w14:textId="77777777" w:rsidR="003F442B" w:rsidRDefault="003F442B" w:rsidP="003F442B">
      <w:pPr>
        <w:rPr>
          <w:rFonts w:asciiTheme="minorHAnsi" w:hAnsiTheme="minorHAnsi" w:cs="Tahoma"/>
          <w:b/>
          <w:bCs/>
          <w:color w:val="000000"/>
          <w:bdr w:val="none" w:sz="0" w:space="0" w:color="auto" w:frame="1"/>
        </w:rPr>
      </w:pPr>
    </w:p>
    <w:p w14:paraId="488A2950" w14:textId="77777777" w:rsidR="00363385" w:rsidRDefault="00363385" w:rsidP="0036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</w:rPr>
      </w:pPr>
      <w:r w:rsidRPr="00363385">
        <w:rPr>
          <w:rFonts w:asciiTheme="minorHAnsi" w:hAnsiTheme="minorHAnsi"/>
          <w:b/>
          <w:sz w:val="36"/>
        </w:rPr>
        <w:t xml:space="preserve">Une deuxième journée départementale </w:t>
      </w:r>
    </w:p>
    <w:p w14:paraId="775FBC6C" w14:textId="77777777" w:rsidR="00363385" w:rsidRPr="00E0514E" w:rsidRDefault="00E0514E" w:rsidP="00E0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6"/>
        </w:rPr>
      </w:pPr>
      <w:proofErr w:type="gramStart"/>
      <w:r>
        <w:rPr>
          <w:rFonts w:asciiTheme="minorHAnsi" w:hAnsiTheme="minorHAnsi"/>
          <w:b/>
          <w:sz w:val="36"/>
        </w:rPr>
        <w:t>aura</w:t>
      </w:r>
      <w:proofErr w:type="gramEnd"/>
      <w:r>
        <w:rPr>
          <w:rFonts w:asciiTheme="minorHAnsi" w:hAnsiTheme="minorHAnsi"/>
          <w:b/>
          <w:sz w:val="36"/>
        </w:rPr>
        <w:t xml:space="preserve"> lieu le samedi 9 décembre</w:t>
      </w:r>
    </w:p>
    <w:p w14:paraId="2ECC7DB0" w14:textId="77777777" w:rsidR="00363385" w:rsidRPr="003F442B" w:rsidRDefault="00363385">
      <w:pPr>
        <w:jc w:val="center"/>
        <w:rPr>
          <w:rFonts w:asciiTheme="minorHAnsi" w:hAnsiTheme="minorHAnsi"/>
          <w:b/>
        </w:rPr>
      </w:pPr>
    </w:p>
    <w:p w14:paraId="75FE858D" w14:textId="77777777" w:rsidR="00351DA7" w:rsidRDefault="00351DA7">
      <w:pPr>
        <w:jc w:val="center"/>
        <w:rPr>
          <w:b/>
          <w:sz w:val="32"/>
          <w:szCs w:val="32"/>
        </w:rPr>
      </w:pPr>
    </w:p>
    <w:p w14:paraId="40567067" w14:textId="77777777" w:rsidR="00411BCC" w:rsidRDefault="00411BCC">
      <w:pPr>
        <w:jc w:val="center"/>
        <w:rPr>
          <w:b/>
          <w:sz w:val="32"/>
          <w:szCs w:val="32"/>
          <w:u w:val="single"/>
        </w:rPr>
      </w:pPr>
    </w:p>
    <w:p w14:paraId="4F22F4C3" w14:textId="77777777" w:rsidR="00351DA7" w:rsidRPr="000C2A79" w:rsidRDefault="00130076" w:rsidP="0036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0C2A79">
        <w:rPr>
          <w:b/>
          <w:sz w:val="40"/>
          <w:szCs w:val="32"/>
          <w:u w:val="single"/>
        </w:rPr>
        <w:t>Organisation et déroulement de la journée</w:t>
      </w:r>
    </w:p>
    <w:p w14:paraId="0B14B269" w14:textId="77777777" w:rsidR="00351DA7" w:rsidRPr="00363385" w:rsidRDefault="00351DA7">
      <w:pPr>
        <w:jc w:val="center"/>
        <w:rPr>
          <w:highlight w:val="red"/>
        </w:rPr>
      </w:pPr>
    </w:p>
    <w:p w14:paraId="340D2A41" w14:textId="77777777" w:rsidR="00351DA7" w:rsidRPr="00363385" w:rsidRDefault="00351DA7">
      <w:pPr>
        <w:jc w:val="center"/>
        <w:rPr>
          <w:highlight w:val="red"/>
        </w:rPr>
      </w:pPr>
    </w:p>
    <w:p w14:paraId="781ADDB8" w14:textId="77777777" w:rsidR="00351DA7" w:rsidRDefault="00A563A1">
      <w:pPr>
        <w:jc w:val="both"/>
        <w:rPr>
          <w:sz w:val="32"/>
          <w:szCs w:val="32"/>
        </w:rPr>
      </w:pPr>
      <w:r w:rsidRPr="000C2A79">
        <w:rPr>
          <w:sz w:val="32"/>
          <w:szCs w:val="32"/>
        </w:rPr>
        <w:t xml:space="preserve"> </w:t>
      </w:r>
      <w:r w:rsidR="0021700E" w:rsidRPr="000C2A79">
        <w:rPr>
          <w:sz w:val="32"/>
          <w:szCs w:val="32"/>
        </w:rPr>
        <w:t xml:space="preserve"> </w:t>
      </w:r>
      <w:r w:rsidR="006F6B0D" w:rsidRPr="000C2A79">
        <w:rPr>
          <w:sz w:val="32"/>
          <w:szCs w:val="32"/>
        </w:rPr>
        <w:t>8h</w:t>
      </w:r>
      <w:r w:rsidR="0058008D" w:rsidRPr="000C2A79">
        <w:rPr>
          <w:sz w:val="32"/>
          <w:szCs w:val="32"/>
        </w:rPr>
        <w:t>3</w:t>
      </w:r>
      <w:r w:rsidR="006F6B0D" w:rsidRPr="000C2A79">
        <w:rPr>
          <w:sz w:val="32"/>
          <w:szCs w:val="32"/>
        </w:rPr>
        <w:t>0</w:t>
      </w:r>
      <w:r w:rsidR="00130076" w:rsidRPr="000C2A79">
        <w:rPr>
          <w:sz w:val="32"/>
          <w:szCs w:val="32"/>
        </w:rPr>
        <w:t> : Ouverture de la salle – Accueil</w:t>
      </w:r>
    </w:p>
    <w:p w14:paraId="39B8E171" w14:textId="77777777" w:rsidR="000C2A79" w:rsidRPr="000C2A79" w:rsidRDefault="000C2A79">
      <w:pPr>
        <w:jc w:val="both"/>
      </w:pPr>
    </w:p>
    <w:p w14:paraId="04AD80CC" w14:textId="77777777" w:rsidR="00351DA7" w:rsidRDefault="00A563A1">
      <w:pPr>
        <w:jc w:val="both"/>
        <w:rPr>
          <w:sz w:val="32"/>
          <w:szCs w:val="32"/>
        </w:rPr>
      </w:pPr>
      <w:bookmarkStart w:id="1" w:name="_gjdgxs" w:colFirst="0" w:colLast="0"/>
      <w:bookmarkEnd w:id="1"/>
      <w:r w:rsidRPr="000C2A79">
        <w:rPr>
          <w:sz w:val="32"/>
          <w:szCs w:val="32"/>
        </w:rPr>
        <w:t xml:space="preserve"> </w:t>
      </w:r>
      <w:r w:rsidR="0021700E" w:rsidRPr="000C2A79">
        <w:rPr>
          <w:sz w:val="32"/>
          <w:szCs w:val="32"/>
        </w:rPr>
        <w:t xml:space="preserve"> </w:t>
      </w:r>
      <w:r w:rsidR="0058008D" w:rsidRPr="000C2A79">
        <w:rPr>
          <w:sz w:val="32"/>
          <w:szCs w:val="32"/>
        </w:rPr>
        <w:t>9</w:t>
      </w:r>
      <w:r w:rsidR="00130076" w:rsidRPr="000C2A79">
        <w:rPr>
          <w:sz w:val="32"/>
          <w:szCs w:val="32"/>
        </w:rPr>
        <w:t>h</w:t>
      </w:r>
      <w:r w:rsidR="0058008D" w:rsidRPr="000C2A79">
        <w:rPr>
          <w:sz w:val="32"/>
          <w:szCs w:val="32"/>
        </w:rPr>
        <w:t>15</w:t>
      </w:r>
      <w:r w:rsidR="00130076" w:rsidRPr="000C2A79">
        <w:rPr>
          <w:sz w:val="32"/>
          <w:szCs w:val="32"/>
        </w:rPr>
        <w:t> : Début de la compétition pour les 3 classes</w:t>
      </w:r>
    </w:p>
    <w:p w14:paraId="0F32D64C" w14:textId="77777777" w:rsidR="000C2A79" w:rsidRPr="00363385" w:rsidRDefault="000C2A79">
      <w:pPr>
        <w:jc w:val="both"/>
        <w:rPr>
          <w:sz w:val="32"/>
          <w:szCs w:val="32"/>
          <w:highlight w:val="red"/>
        </w:rPr>
      </w:pPr>
    </w:p>
    <w:p w14:paraId="2C53E053" w14:textId="77777777" w:rsidR="00EC7A74" w:rsidRDefault="00EC7A74" w:rsidP="00EC7A74">
      <w:pPr>
        <w:jc w:val="both"/>
        <w:rPr>
          <w:sz w:val="32"/>
          <w:szCs w:val="32"/>
        </w:rPr>
      </w:pPr>
      <w:r w:rsidRPr="000C2A79">
        <w:rPr>
          <w:sz w:val="32"/>
          <w:szCs w:val="32"/>
        </w:rPr>
        <w:t>12h</w:t>
      </w:r>
      <w:r w:rsidR="00AB726F" w:rsidRPr="000C2A79">
        <w:rPr>
          <w:sz w:val="32"/>
          <w:szCs w:val="32"/>
        </w:rPr>
        <w:t>0</w:t>
      </w:r>
      <w:r w:rsidRPr="000C2A79">
        <w:rPr>
          <w:sz w:val="32"/>
          <w:szCs w:val="32"/>
        </w:rPr>
        <w:t xml:space="preserve">0 : </w:t>
      </w:r>
      <w:r w:rsidR="00AB726F" w:rsidRPr="000C2A79">
        <w:rPr>
          <w:sz w:val="32"/>
          <w:szCs w:val="32"/>
        </w:rPr>
        <w:t>Repas</w:t>
      </w:r>
      <w:r w:rsidRPr="000C2A79">
        <w:rPr>
          <w:sz w:val="32"/>
          <w:szCs w:val="32"/>
        </w:rPr>
        <w:t xml:space="preserve"> </w:t>
      </w:r>
      <w:r w:rsidR="000C2A79">
        <w:rPr>
          <w:sz w:val="32"/>
          <w:szCs w:val="32"/>
        </w:rPr>
        <w:t>tiré de vos sacs</w:t>
      </w:r>
    </w:p>
    <w:p w14:paraId="28D1AB44" w14:textId="77777777" w:rsidR="000C2A79" w:rsidRPr="000C2A79" w:rsidRDefault="000C2A79" w:rsidP="00EC7A74">
      <w:pPr>
        <w:jc w:val="both"/>
      </w:pPr>
    </w:p>
    <w:p w14:paraId="0EA424C0" w14:textId="77777777" w:rsidR="00EC7A74" w:rsidRDefault="00EC7A74">
      <w:pPr>
        <w:jc w:val="both"/>
        <w:rPr>
          <w:sz w:val="32"/>
          <w:szCs w:val="32"/>
        </w:rPr>
      </w:pPr>
      <w:r w:rsidRPr="000C2A79">
        <w:rPr>
          <w:sz w:val="32"/>
          <w:szCs w:val="32"/>
        </w:rPr>
        <w:t xml:space="preserve">13h00 : </w:t>
      </w:r>
      <w:r w:rsidR="00A563A1" w:rsidRPr="000C2A79">
        <w:rPr>
          <w:sz w:val="32"/>
          <w:szCs w:val="32"/>
        </w:rPr>
        <w:t>R</w:t>
      </w:r>
      <w:r w:rsidRPr="000C2A79">
        <w:rPr>
          <w:sz w:val="32"/>
          <w:szCs w:val="32"/>
        </w:rPr>
        <w:t xml:space="preserve">eprise du tournoi </w:t>
      </w:r>
    </w:p>
    <w:p w14:paraId="4A229372" w14:textId="77777777" w:rsidR="000C2A79" w:rsidRPr="000C2A79" w:rsidRDefault="000C2A79">
      <w:pPr>
        <w:jc w:val="both"/>
      </w:pPr>
    </w:p>
    <w:p w14:paraId="2B7F5102" w14:textId="77777777" w:rsidR="00351DA7" w:rsidRPr="00E0514E" w:rsidRDefault="00130076" w:rsidP="00E0514E">
      <w:pPr>
        <w:jc w:val="both"/>
      </w:pPr>
      <w:r w:rsidRPr="000C2A79">
        <w:rPr>
          <w:sz w:val="32"/>
          <w:szCs w:val="32"/>
        </w:rPr>
        <w:t>1</w:t>
      </w:r>
      <w:r w:rsidR="00955419" w:rsidRPr="000C2A79">
        <w:rPr>
          <w:sz w:val="32"/>
          <w:szCs w:val="32"/>
        </w:rPr>
        <w:t>7h00</w:t>
      </w:r>
      <w:r w:rsidR="00A563A1" w:rsidRPr="000C2A79">
        <w:rPr>
          <w:sz w:val="32"/>
          <w:szCs w:val="32"/>
        </w:rPr>
        <w:t> :</w:t>
      </w:r>
      <w:r w:rsidR="0021700E" w:rsidRPr="000C2A79">
        <w:rPr>
          <w:sz w:val="32"/>
          <w:szCs w:val="32"/>
        </w:rPr>
        <w:t xml:space="preserve"> </w:t>
      </w:r>
      <w:r w:rsidRPr="000C2A79">
        <w:rPr>
          <w:sz w:val="32"/>
          <w:szCs w:val="32"/>
        </w:rPr>
        <w:t>Fin de la compétition</w:t>
      </w:r>
      <w:r w:rsidR="00EC7A74" w:rsidRPr="000C2A79">
        <w:rPr>
          <w:sz w:val="32"/>
          <w:szCs w:val="32"/>
        </w:rPr>
        <w:t xml:space="preserve">, </w:t>
      </w:r>
      <w:r w:rsidRPr="000C2A79">
        <w:rPr>
          <w:sz w:val="32"/>
          <w:szCs w:val="32"/>
        </w:rPr>
        <w:t xml:space="preserve">Résultats </w:t>
      </w:r>
    </w:p>
    <w:sectPr w:rsidR="00351DA7" w:rsidRPr="00E0514E" w:rsidSect="00197F3C">
      <w:pgSz w:w="11906" w:h="16838"/>
      <w:pgMar w:top="540" w:right="1417" w:bottom="1134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nefresco1w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1C157C6D"/>
    <w:multiLevelType w:val="multilevel"/>
    <w:tmpl w:val="4656A576"/>
    <w:lvl w:ilvl="0">
      <w:start w:val="14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5544054"/>
    <w:multiLevelType w:val="multilevel"/>
    <w:tmpl w:val="2AB01CB0"/>
    <w:lvl w:ilvl="0">
      <w:start w:val="1"/>
      <w:numFmt w:val="bullet"/>
      <w:lvlText w:val="▪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B6560D"/>
    <w:multiLevelType w:val="multilevel"/>
    <w:tmpl w:val="0284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F00BA"/>
    <w:multiLevelType w:val="multilevel"/>
    <w:tmpl w:val="422A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478EA"/>
    <w:multiLevelType w:val="multilevel"/>
    <w:tmpl w:val="D5CE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02110"/>
    <w:multiLevelType w:val="multilevel"/>
    <w:tmpl w:val="353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7"/>
    <w:rsid w:val="00001C51"/>
    <w:rsid w:val="00014D52"/>
    <w:rsid w:val="00066D80"/>
    <w:rsid w:val="000C2A79"/>
    <w:rsid w:val="00110758"/>
    <w:rsid w:val="00111B1A"/>
    <w:rsid w:val="00130076"/>
    <w:rsid w:val="00143CB6"/>
    <w:rsid w:val="00197F3C"/>
    <w:rsid w:val="001D60F1"/>
    <w:rsid w:val="0021700E"/>
    <w:rsid w:val="00217DDB"/>
    <w:rsid w:val="00234019"/>
    <w:rsid w:val="00260212"/>
    <w:rsid w:val="002843C0"/>
    <w:rsid w:val="002C2837"/>
    <w:rsid w:val="00336D55"/>
    <w:rsid w:val="00351DA7"/>
    <w:rsid w:val="00363385"/>
    <w:rsid w:val="00380C59"/>
    <w:rsid w:val="0038332C"/>
    <w:rsid w:val="003F1807"/>
    <w:rsid w:val="003F442B"/>
    <w:rsid w:val="00411BCC"/>
    <w:rsid w:val="00426066"/>
    <w:rsid w:val="004921E1"/>
    <w:rsid w:val="004D5D5B"/>
    <w:rsid w:val="004F40D0"/>
    <w:rsid w:val="005304DF"/>
    <w:rsid w:val="00531E73"/>
    <w:rsid w:val="00550C82"/>
    <w:rsid w:val="005567C4"/>
    <w:rsid w:val="0058008D"/>
    <w:rsid w:val="005C63C4"/>
    <w:rsid w:val="00605156"/>
    <w:rsid w:val="00665A3D"/>
    <w:rsid w:val="00680E7D"/>
    <w:rsid w:val="006D624F"/>
    <w:rsid w:val="006F6B0D"/>
    <w:rsid w:val="00725DC1"/>
    <w:rsid w:val="0077220E"/>
    <w:rsid w:val="00781CD8"/>
    <w:rsid w:val="007A1B82"/>
    <w:rsid w:val="007E5675"/>
    <w:rsid w:val="00813996"/>
    <w:rsid w:val="00863916"/>
    <w:rsid w:val="00955419"/>
    <w:rsid w:val="0096437D"/>
    <w:rsid w:val="009719FE"/>
    <w:rsid w:val="00975CB0"/>
    <w:rsid w:val="00983A89"/>
    <w:rsid w:val="009C5B2C"/>
    <w:rsid w:val="00A00AD0"/>
    <w:rsid w:val="00A563A1"/>
    <w:rsid w:val="00A6269D"/>
    <w:rsid w:val="00AB02A8"/>
    <w:rsid w:val="00AB726F"/>
    <w:rsid w:val="00B40A37"/>
    <w:rsid w:val="00B70C26"/>
    <w:rsid w:val="00B80BD2"/>
    <w:rsid w:val="00C13A7D"/>
    <w:rsid w:val="00D0063A"/>
    <w:rsid w:val="00D93F81"/>
    <w:rsid w:val="00DF49C6"/>
    <w:rsid w:val="00E0514E"/>
    <w:rsid w:val="00EC7A74"/>
    <w:rsid w:val="00EE11FF"/>
    <w:rsid w:val="00EE3A06"/>
    <w:rsid w:val="00F00C97"/>
    <w:rsid w:val="00F206E2"/>
    <w:rsid w:val="00F21484"/>
    <w:rsid w:val="00F23051"/>
    <w:rsid w:val="00F300BB"/>
    <w:rsid w:val="00F34098"/>
    <w:rsid w:val="00F9345E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8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Titre1">
    <w:name w:val="heading 1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ind w:left="432" w:hanging="432"/>
      <w:jc w:val="center"/>
      <w:outlineLvl w:val="0"/>
    </w:pPr>
    <w:rPr>
      <w:b/>
      <w:color w:val="000000"/>
      <w:sz w:val="32"/>
      <w:szCs w:val="32"/>
    </w:rPr>
  </w:style>
  <w:style w:type="paragraph" w:styleId="Titre2">
    <w:name w:val="heading 2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ind w:left="576" w:hanging="576"/>
      <w:jc w:val="center"/>
      <w:outlineLvl w:val="1"/>
    </w:pPr>
    <w:rPr>
      <w:b/>
      <w:color w:val="000000"/>
      <w:sz w:val="22"/>
      <w:szCs w:val="22"/>
    </w:rPr>
  </w:style>
  <w:style w:type="paragraph" w:styleId="Titre3">
    <w:name w:val="heading 3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ind w:left="720" w:hanging="720"/>
      <w:outlineLvl w:val="2"/>
    </w:pPr>
    <w:rPr>
      <w:b/>
      <w:color w:val="000000"/>
      <w:sz w:val="32"/>
      <w:szCs w:val="32"/>
    </w:rPr>
  </w:style>
  <w:style w:type="paragraph" w:styleId="Titre4">
    <w:name w:val="heading 4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b/>
      <w:color w:val="000000"/>
      <w:sz w:val="40"/>
      <w:szCs w:val="40"/>
    </w:rPr>
  </w:style>
  <w:style w:type="paragraph" w:styleId="Titre5">
    <w:name w:val="heading 5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360"/>
      </w:tabs>
      <w:ind w:left="1008" w:hanging="1008"/>
      <w:jc w:val="center"/>
      <w:outlineLvl w:val="4"/>
    </w:pPr>
    <w:rPr>
      <w:b/>
      <w:color w:val="000000"/>
      <w:sz w:val="48"/>
      <w:szCs w:val="48"/>
    </w:rPr>
  </w:style>
  <w:style w:type="paragraph" w:styleId="Titre6">
    <w:name w:val="heading 6"/>
    <w:basedOn w:val="Normal"/>
    <w:next w:val="Normal"/>
    <w:rsid w:val="00197F3C"/>
    <w:pPr>
      <w:keepNext/>
      <w:widowControl w:val="0"/>
      <w:pBdr>
        <w:top w:val="nil"/>
        <w:left w:val="nil"/>
        <w:bottom w:val="nil"/>
        <w:right w:val="nil"/>
        <w:between w:val="nil"/>
      </w:pBdr>
      <w:ind w:left="1152" w:hanging="1152"/>
      <w:jc w:val="center"/>
      <w:outlineLvl w:val="5"/>
    </w:pPr>
    <w:rPr>
      <w:b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197F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197F3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ous-titre">
    <w:name w:val="Subtitle"/>
    <w:basedOn w:val="Normal"/>
    <w:next w:val="Normal"/>
    <w:rsid w:val="00197F3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F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97F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97F3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066D80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F180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F300BB"/>
  </w:style>
  <w:style w:type="paragraph" w:styleId="Pardeliste">
    <w:name w:val="List Paragraph"/>
    <w:basedOn w:val="Normal"/>
    <w:uiPriority w:val="34"/>
    <w:qFormat/>
    <w:rsid w:val="00336D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A7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ahouel.eric@orange.fr" TargetMode="External"/><Relationship Id="rId8" Type="http://schemas.openxmlformats.org/officeDocument/2006/relationships/hyperlink" Target="mailto:cmalbo@sfr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Utilisateur de Microsoft Office</cp:lastModifiedBy>
  <cp:revision>2</cp:revision>
  <cp:lastPrinted>2018-02-26T20:28:00Z</cp:lastPrinted>
  <dcterms:created xsi:type="dcterms:W3CDTF">2023-09-27T09:23:00Z</dcterms:created>
  <dcterms:modified xsi:type="dcterms:W3CDTF">2023-09-27T09:23:00Z</dcterms:modified>
</cp:coreProperties>
</file>