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Le Rugby Club Pertuisien et le CD Sport Adapté de Vaucluse organisent la</w:t>
      </w:r>
    </w:p>
    <w:p w:rsidR="00000000" w:rsidDel="00000000" w:rsidP="00000000" w:rsidRDefault="00000000" w:rsidRPr="00000000" w14:paraId="00000007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Je Découvre le Rugby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Mercredi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21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jc w:val="center"/>
        <w:rPr>
          <w:b w:val="1"/>
          <w:i w:val="1"/>
          <w:color w:val="1e57be"/>
        </w:rPr>
      </w:pPr>
      <w:r w:rsidDel="00000000" w:rsidR="00000000" w:rsidRPr="00000000">
        <w:rPr>
          <w:sz w:val="24"/>
          <w:szCs w:val="24"/>
          <w:rtl w:val="0"/>
        </w:rPr>
        <w:t xml:space="preserve">Stade du Farigoulier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jc w:val="center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(Route d’Aix, 84120 Pertuis)</w:t>
      </w:r>
    </w:p>
    <w:p w:rsidR="00000000" w:rsidDel="00000000" w:rsidP="00000000" w:rsidRDefault="00000000" w:rsidRPr="00000000" w14:paraId="0000000F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vendredi 16 mai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706"/>
        <w:jc w:val="both"/>
        <w:rPr/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10 €).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720" w:top="720" w:left="720" w:right="720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10h30. Les repas seront tirés du sac. La journée se terminera à 15h30.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“Je Découvre le Rugby” du 21/05/25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6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7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9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B">
      <w:pPr>
        <w:ind w:right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right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E">
      <w:pPr>
        <w:ind w:right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F">
      <w:pPr>
        <w:ind w:right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20">
      <w:pPr>
        <w:ind w:right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A">
            <w:pPr>
              <w:spacing w:line="48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A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 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E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spacing w:after="0" w:lineRule="auto"/>
      <w:ind w:right="-2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2908300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39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869750" y="3780000"/>
                        <a:ext cx="952500" cy="0"/>
                      </a:xfrm>
                      <a:custGeom>
                        <a:rect b="b" l="l" r="r" t="t"/>
                        <a:pathLst>
                          <a:path extrusionOk="0" h="1" w="952500">
                            <a:moveTo>
                              <a:pt x="0" y="0"/>
                            </a:moveTo>
                            <a:lnTo>
                              <a:pt x="9525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2908300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3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1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2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3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07 72 13 98 94</w:t>
    </w:r>
  </w:p>
  <w:p w:rsidR="00000000" w:rsidDel="00000000" w:rsidP="00000000" w:rsidRDefault="00000000" w:rsidRPr="00000000" w14:paraId="00000075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6">
    <w:pPr>
      <w:widowControl w:val="0"/>
      <w:spacing w:after="0" w:before="38" w:line="240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4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spacing w:after="0" w:lineRule="auto"/>
      <w:ind w:right="-2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2908300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3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69750" y="3780000"/>
                        <a:ext cx="952500" cy="0"/>
                      </a:xfrm>
                      <a:custGeom>
                        <a:rect b="b" l="l" r="r" t="t"/>
                        <a:pathLst>
                          <a:path extrusionOk="0" h="1" w="952500">
                            <a:moveTo>
                              <a:pt x="0" y="0"/>
                            </a:moveTo>
                            <a:lnTo>
                              <a:pt x="952500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12700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2908300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3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C">
    <w:pPr>
      <w:spacing w:after="0" w:lineRule="auto"/>
      <w:ind w:right="-2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</w:t>
    </w:r>
  </w:p>
  <w:p w:rsidR="00000000" w:rsidDel="00000000" w:rsidP="00000000" w:rsidRDefault="00000000" w:rsidRPr="00000000" w14:paraId="0000007D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 : 383 835 170 00028</w:t>
    </w:r>
  </w:p>
  <w:p w:rsidR="00000000" w:rsidDel="00000000" w:rsidP="00000000" w:rsidRDefault="00000000" w:rsidRPr="00000000" w14:paraId="0000007E">
    <w:pPr>
      <w:spacing w:after="0" w:lineRule="auto"/>
      <w:ind w:right="-2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6"/>
        <w:szCs w:val="16"/>
        <w:rtl w:val="0"/>
      </w:rPr>
      <w:t xml:space="preserve">Adresse 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84 000 Avignon</w:t>
    </w:r>
  </w:p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Mail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</w:t>
    </w:r>
    <w:hyperlink r:id="rId2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16"/>
          <w:szCs w:val="16"/>
          <w:u w:val="single"/>
          <w:shd w:fill="auto" w:val="clear"/>
          <w:vertAlign w:val="baseline"/>
          <w:rtl w:val="0"/>
        </w:rPr>
        <w:t xml:space="preserve">cdsa.vaucluse@gmail.com</w:t>
      </w:r>
    </w:hyperlink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Téléphone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 : 07 72 13 98 94</w:t>
    </w:r>
  </w:p>
  <w:p w:rsidR="00000000" w:rsidDel="00000000" w:rsidP="00000000" w:rsidRDefault="00000000" w:rsidRPr="00000000" w14:paraId="00000080">
    <w:pPr>
      <w:widowControl w:val="0"/>
      <w:spacing w:after="0" w:before="38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81">
    <w:pPr>
      <w:widowControl w:val="0"/>
      <w:spacing w:after="0" w:before="38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4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82">
    <w:pPr>
      <w:widowControl w:val="0"/>
      <w:spacing w:after="0" w:before="38" w:line="240" w:lineRule="auto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-4761</wp:posOffset>
          </wp:positionH>
          <wp:positionV relativeFrom="page">
            <wp:posOffset>144780</wp:posOffset>
          </wp:positionV>
          <wp:extent cx="7867650" cy="733425"/>
          <wp:effectExtent b="0" l="0" r="0" t="0"/>
          <wp:wrapSquare wrapText="bothSides" distB="0" distT="0" distL="114300" distR="114300"/>
          <wp:docPr id="4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67650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438150</wp:posOffset>
          </wp:positionH>
          <wp:positionV relativeFrom="paragraph">
            <wp:posOffset>-176211</wp:posOffset>
          </wp:positionV>
          <wp:extent cx="1352550" cy="475849"/>
          <wp:effectExtent b="0" l="0" r="0" t="0"/>
          <wp:wrapNone/>
          <wp:docPr id="4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  <w:qFormat w:val="1"/>
    <w:rsid w:val="00672529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97439C"/>
  </w:style>
  <w:style w:type="paragraph" w:styleId="Pieddepage">
    <w:name w:val="footer"/>
    <w:basedOn w:val="Normal"/>
    <w:link w:val="PieddepageCar"/>
    <w:uiPriority w:val="99"/>
    <w:unhideWhenUsed w:val="1"/>
    <w:rsid w:val="0097439C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97439C"/>
  </w:style>
  <w:style w:type="paragraph" w:styleId="Corpsdetexte">
    <w:name w:val="Body Text"/>
    <w:basedOn w:val="Normal"/>
    <w:link w:val="CorpsdetexteCar"/>
    <w:rsid w:val="0097439C"/>
    <w:pPr>
      <w:suppressAutoHyphens w:val="1"/>
      <w:spacing w:after="120" w:line="360" w:lineRule="auto"/>
      <w:ind w:left="1418"/>
      <w:jc w:val="both"/>
    </w:pPr>
    <w:rPr>
      <w:rFonts w:ascii="Arial" w:cs="Times New Roman" w:eastAsia="Times New Roman" w:hAnsi="Arial"/>
      <w:sz w:val="24"/>
      <w:szCs w:val="20"/>
      <w:lang w:eastAsia="ar-SA"/>
    </w:rPr>
  </w:style>
  <w:style w:type="character" w:styleId="CorpsdetexteCar" w:customStyle="1">
    <w:name w:val="Corps de texte Car"/>
    <w:basedOn w:val="Policepardfaut"/>
    <w:link w:val="Corpsdetexte"/>
    <w:rsid w:val="0097439C"/>
    <w:rPr>
      <w:rFonts w:ascii="Arial" w:cs="Times New Roman" w:eastAsia="Times New Roman" w:hAnsi="Arial"/>
      <w:sz w:val="24"/>
      <w:szCs w:val="20"/>
      <w:lang w:eastAsia="ar-SA"/>
    </w:rPr>
  </w:style>
  <w:style w:type="character" w:styleId="Lienhypertexte">
    <w:name w:val="Hyperlink"/>
    <w:uiPriority w:val="99"/>
    <w:unhideWhenUsed w:val="1"/>
    <w:rsid w:val="0097439C"/>
    <w:rPr>
      <w:color w:val="0563c1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97439C"/>
    <w:pPr>
      <w:spacing w:after="100" w:afterAutospacing="1" w:before="100" w:beforeAutospacing="1" w:line="360" w:lineRule="auto"/>
      <w:ind w:left="1418"/>
      <w:jc w:val="both"/>
    </w:pPr>
    <w:rPr>
      <w:rFonts w:ascii="Arial" w:cs="Times New Roman" w:eastAsia="Times New Roman" w:hAnsi="Arial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 w:val="1"/>
    <w:rsid w:val="00772D02"/>
    <w:pPr>
      <w:suppressAutoHyphens w:val="1"/>
      <w:spacing w:after="60" w:before="240" w:line="360" w:lineRule="auto"/>
      <w:ind w:left="1418"/>
      <w:jc w:val="center"/>
      <w:outlineLvl w:val="0"/>
    </w:pPr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character" w:styleId="TitreCar" w:customStyle="1">
    <w:name w:val="Titre Car"/>
    <w:basedOn w:val="Policepardfaut"/>
    <w:link w:val="Titre"/>
    <w:uiPriority w:val="10"/>
    <w:rsid w:val="00772D02"/>
    <w:rPr>
      <w:rFonts w:ascii="Arial" w:cs="Times New Roman" w:eastAsia="Times New Roman" w:hAnsi="Arial"/>
      <w:b w:val="1"/>
      <w:bCs w:val="1"/>
      <w:color w:val="014a94"/>
      <w:kern w:val="28"/>
      <w:sz w:val="36"/>
      <w:szCs w:val="32"/>
      <w:lang w:eastAsia="ar-SA"/>
    </w:rPr>
  </w:style>
  <w:style w:type="paragraph" w:styleId="Paragraphedeliste">
    <w:name w:val="List Paragraph"/>
    <w:aliases w:val="Partie"/>
    <w:basedOn w:val="Normal"/>
    <w:next w:val="Normalcentr"/>
    <w:uiPriority w:val="34"/>
    <w:qFormat w:val="1"/>
    <w:rsid w:val="00772D02"/>
    <w:pPr>
      <w:suppressAutoHyphens w:val="1"/>
      <w:spacing w:after="0" w:line="360" w:lineRule="auto"/>
      <w:ind w:left="1416"/>
      <w:jc w:val="both"/>
    </w:pPr>
    <w:rPr>
      <w:rFonts w:ascii="Arial" w:cs="Times New Roman" w:eastAsia="Times New Roman" w:hAnsi="Arial"/>
      <w:color w:val="e40420"/>
      <w:sz w:val="24"/>
      <w:szCs w:val="20"/>
      <w:u w:val="single"/>
      <w:lang w:eastAsia="ar-SA"/>
    </w:rPr>
  </w:style>
  <w:style w:type="character" w:styleId="JourneCar" w:customStyle="1">
    <w:name w:val="Journée Car"/>
    <w:link w:val="Journe"/>
    <w:semiHidden w:val="1"/>
    <w:locked w:val="1"/>
    <w:rsid w:val="00772D02"/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Journe" w:customStyle="1">
    <w:name w:val="Journée"/>
    <w:basedOn w:val="Normal"/>
    <w:link w:val="JourneCar"/>
    <w:semiHidden w:val="1"/>
    <w:qFormat w:val="1"/>
    <w:rsid w:val="00772D02"/>
    <w:pPr>
      <w:suppressAutoHyphens w:val="1"/>
      <w:spacing w:after="0" w:line="360" w:lineRule="auto"/>
      <w:ind w:left="1418" w:right="567"/>
      <w:jc w:val="center"/>
    </w:pPr>
    <w:rPr>
      <w:rFonts w:ascii="Arial" w:cs="Arial" w:hAnsi="Arial"/>
      <w:b w:val="1"/>
      <w:i w:val="1"/>
      <w:emboss w:val="1"/>
      <w:color w:val="014a94"/>
      <w:sz w:val="72"/>
      <w:lang w:eastAsia="ar-SA"/>
    </w:rPr>
  </w:style>
  <w:style w:type="paragraph" w:styleId="Normalcentr">
    <w:name w:val="Block Text"/>
    <w:basedOn w:val="Normal"/>
    <w:uiPriority w:val="99"/>
    <w:semiHidden w:val="1"/>
    <w:unhideWhenUsed w:val="1"/>
    <w:rsid w:val="00772D02"/>
    <w:pPr>
      <w:pBdr>
        <w:top w:color="4f81bd" w:space="10" w:sz="2" w:themeColor="accent1" w:val="single"/>
        <w:left w:color="4f81bd" w:space="10" w:sz="2" w:themeColor="accent1" w:val="single"/>
        <w:bottom w:color="4f81bd" w:space="10" w:sz="2" w:themeColor="accent1" w:val="single"/>
        <w:right w:color="4f81bd" w:space="10" w:sz="2" w:themeColor="accent1" w:val="single"/>
      </w:pBdr>
      <w:ind w:left="1152" w:right="1152"/>
    </w:pPr>
    <w:rPr>
      <w:rFonts w:eastAsiaTheme="minorEastAsia"/>
      <w:i w:val="1"/>
      <w:iCs w:val="1"/>
      <w:color w:val="4f81bd" w:themeColor="accent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mailto:cdsa.vaucluse@gmail.com" TargetMode="External"/><Relationship Id="rId3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mailto:cdsa.vaucluse@gmail.com" TargetMode="External"/><Relationship Id="rId3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y9DqhxjE+oFOLOX+P3U3/+bQmQ==">CgMxLjAyCGguZ2pkZ3hzOAByITF1QVVYbXJsTEQ2WHZ5VnhMX1RudGIzNFBKOG5kc3JJZg==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2020-09-10T08:11:00Z</dcterms:created>
  <dc:creator>Emma RENOULT</dc:creator>
</cp:coreProperties>
</file>