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C6" w:rsidRDefault="009E5CC6" w:rsidP="009E5CC6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21829864"/>
      <w:r>
        <w:rPr>
          <w:noProof/>
        </w:rPr>
        <w:drawing>
          <wp:anchor distT="0" distB="0" distL="114300" distR="114300" simplePos="0" relativeHeight="251755520" behindDoc="0" locked="0" layoutInCell="1" allowOverlap="1" wp14:anchorId="1A940825" wp14:editId="3C093B99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49403359" wp14:editId="3EFEC435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8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bookmarkEnd w:id="0"/>
    <w:p w:rsidR="009E5CC6" w:rsidRDefault="009E5CC6" w:rsidP="009E5CC6">
      <w:pPr>
        <w:jc w:val="center"/>
      </w:pP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1354A0">
        <w:rPr>
          <w:rFonts w:ascii="Century Gothic" w:hAnsi="Century Gothic"/>
          <w:b/>
          <w:sz w:val="22"/>
          <w:szCs w:val="22"/>
        </w:rPr>
        <w:t xml:space="preserve">les </w:t>
      </w:r>
      <w:proofErr w:type="spellStart"/>
      <w:r w:rsidR="001354A0">
        <w:rPr>
          <w:rFonts w:ascii="Century Gothic" w:hAnsi="Century Gothic"/>
          <w:b/>
          <w:sz w:val="22"/>
          <w:szCs w:val="22"/>
        </w:rPr>
        <w:t>Renardo’s</w:t>
      </w:r>
      <w:proofErr w:type="spellEnd"/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3D41D0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Découverte</w:t>
      </w:r>
      <w:r w:rsidR="00E17290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N</w:t>
      </w:r>
      <w:r w:rsidR="00E17290">
        <w:rPr>
          <w:rFonts w:ascii="Century Gothic" w:hAnsi="Century Gothic"/>
          <w:b/>
          <w:color w:val="002060"/>
          <w:sz w:val="32"/>
          <w:szCs w:val="32"/>
        </w:rPr>
        <w:t xml:space="preserve">atation 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457F00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D46956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180CAE">
        <w:rPr>
          <w:rFonts w:ascii="Century Gothic" w:hAnsi="Century Gothic"/>
          <w:b/>
          <w:color w:val="002060"/>
          <w:sz w:val="32"/>
          <w:szCs w:val="32"/>
        </w:rPr>
        <w:t>13</w:t>
      </w:r>
      <w:r w:rsidR="00E17290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9E5CC6">
        <w:rPr>
          <w:rFonts w:ascii="Century Gothic" w:hAnsi="Century Gothic"/>
          <w:b/>
          <w:color w:val="002060"/>
          <w:sz w:val="32"/>
          <w:szCs w:val="32"/>
        </w:rPr>
        <w:t>MARS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3D41D0">
        <w:rPr>
          <w:rFonts w:ascii="Century Gothic" w:hAnsi="Century Gothic"/>
          <w:b/>
          <w:color w:val="002060"/>
          <w:sz w:val="32"/>
          <w:szCs w:val="32"/>
        </w:rPr>
        <w:t>2</w:t>
      </w:r>
      <w:r w:rsidR="00180CAE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E17290">
        <w:rPr>
          <w:rFonts w:ascii="Century Gothic" w:hAnsi="Century Gothic"/>
          <w:sz w:val="24"/>
          <w:szCs w:val="24"/>
        </w:rPr>
        <w:t>Piscine municipale – 13 promenades de hérons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17290">
        <w:rPr>
          <w:rFonts w:ascii="Century Gothic" w:hAnsi="Century Gothic"/>
          <w:sz w:val="24"/>
          <w:szCs w:val="24"/>
        </w:rPr>
        <w:t>46700 Puy L’</w:t>
      </w:r>
      <w:proofErr w:type="spellStart"/>
      <w:r w:rsidR="00E17290">
        <w:rPr>
          <w:rFonts w:ascii="Century Gothic" w:hAnsi="Century Gothic"/>
          <w:sz w:val="24"/>
          <w:szCs w:val="24"/>
        </w:rPr>
        <w:t>éveque</w:t>
      </w:r>
      <w:proofErr w:type="spellEnd"/>
      <w:r w:rsidR="00E17290">
        <w:rPr>
          <w:rFonts w:ascii="Century Gothic" w:hAnsi="Century Gothic"/>
          <w:sz w:val="24"/>
          <w:szCs w:val="24"/>
        </w:rPr>
        <w:t xml:space="preserve"> 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457F00">
        <w:rPr>
          <w:rFonts w:ascii="Century Gothic" w:hAnsi="Century Gothic"/>
        </w:rPr>
        <w:t>activités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  <w:r w:rsidR="00457F00">
        <w:rPr>
          <w:rFonts w:ascii="Century Gothic" w:hAnsi="Century Gothic"/>
        </w:rPr>
        <w:t>&amp; fin de la journée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1354A0">
        <w:rPr>
          <w:rFonts w:ascii="Century Gothic" w:hAnsi="Century Gothic"/>
          <w:sz w:val="20"/>
        </w:rPr>
        <w:t xml:space="preserve"> adaptée aux activités aquatiques (maillot &amp; bonnet de bain)</w:t>
      </w:r>
      <w:r w:rsidR="00CB045A">
        <w:rPr>
          <w:rFonts w:ascii="Century Gothic" w:hAnsi="Century Gothic"/>
          <w:sz w:val="20"/>
        </w:rPr>
        <w:t>.</w:t>
      </w:r>
    </w:p>
    <w:p w:rsidR="00D46956" w:rsidRDefault="00D46956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Lors de cette journée les participants auront la possibilité de passer un test d’aisance aquatique, document nécessaire pour la pratique des activités nautiques.</w:t>
      </w:r>
    </w:p>
    <w:p w:rsidR="00C07088" w:rsidRPr="001354A0" w:rsidRDefault="00E34BB8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C07088" w:rsidRPr="001354A0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 w:rsidRPr="001D17FF">
        <w:rPr>
          <w:rFonts w:ascii="Century Gothic" w:hAnsi="Century Gothic"/>
          <w:b/>
          <w:sz w:val="20"/>
        </w:rPr>
        <w:t xml:space="preserve">Licence </w:t>
      </w:r>
      <w:r w:rsidR="00D46956">
        <w:rPr>
          <w:rFonts w:ascii="Century Gothic" w:hAnsi="Century Gothic"/>
          <w:b/>
          <w:sz w:val="20"/>
        </w:rPr>
        <w:t>FFSA 20</w:t>
      </w:r>
      <w:r w:rsidR="003D41D0">
        <w:rPr>
          <w:rFonts w:ascii="Century Gothic" w:hAnsi="Century Gothic"/>
          <w:b/>
          <w:sz w:val="20"/>
        </w:rPr>
        <w:t>2</w:t>
      </w:r>
      <w:r w:rsidR="00180CAE">
        <w:rPr>
          <w:rFonts w:ascii="Century Gothic" w:hAnsi="Century Gothic"/>
          <w:b/>
          <w:sz w:val="20"/>
        </w:rPr>
        <w:t>3</w:t>
      </w:r>
      <w:r w:rsidR="00D46956">
        <w:rPr>
          <w:rFonts w:ascii="Century Gothic" w:hAnsi="Century Gothic"/>
          <w:b/>
          <w:sz w:val="20"/>
        </w:rPr>
        <w:t>/202</w:t>
      </w:r>
      <w:r w:rsidR="00180CAE">
        <w:rPr>
          <w:rFonts w:ascii="Century Gothic" w:hAnsi="Century Gothic"/>
          <w:b/>
          <w:sz w:val="20"/>
        </w:rPr>
        <w:t>4</w:t>
      </w:r>
      <w:r w:rsidR="00CB045A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1A940825" wp14:editId="3C093B99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49403359" wp14:editId="3EFEC435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10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9E5CC6" w:rsidRDefault="009E5CC6" w:rsidP="009E5CC6">
      <w:pPr>
        <w:jc w:val="center"/>
      </w:pPr>
    </w:p>
    <w:p w:rsidR="009E5CC6" w:rsidRDefault="009E5CC6" w:rsidP="009E5CC6">
      <w:pPr>
        <w:jc w:val="center"/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E17290">
        <w:rPr>
          <w:rFonts w:ascii="Century Gothic" w:hAnsi="Century Gothic"/>
          <w:b/>
          <w:sz w:val="28"/>
          <w:szCs w:val="28"/>
        </w:rPr>
        <w:t>–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E17290">
        <w:rPr>
          <w:rFonts w:ascii="Century Gothic" w:hAnsi="Century Gothic"/>
          <w:b/>
          <w:sz w:val="28"/>
          <w:szCs w:val="28"/>
        </w:rPr>
        <w:t xml:space="preserve">PROMOTIONELLE NATATION 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457F00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3D41D0">
        <w:rPr>
          <w:rFonts w:ascii="Century Gothic" w:hAnsi="Century Gothic"/>
          <w:b/>
          <w:sz w:val="24"/>
          <w:szCs w:val="24"/>
        </w:rPr>
        <w:t>PUY L’EVEQUE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457F00">
        <w:rPr>
          <w:rFonts w:ascii="Century Gothic" w:hAnsi="Century Gothic"/>
          <w:b/>
          <w:sz w:val="24"/>
          <w:szCs w:val="24"/>
        </w:rPr>
        <w:t>MERCRE</w:t>
      </w:r>
      <w:r w:rsidR="00CB045A">
        <w:rPr>
          <w:rFonts w:ascii="Century Gothic" w:hAnsi="Century Gothic"/>
          <w:b/>
          <w:sz w:val="24"/>
          <w:szCs w:val="24"/>
        </w:rPr>
        <w:t xml:space="preserve">DI </w:t>
      </w:r>
      <w:r w:rsidR="00180CAE">
        <w:rPr>
          <w:rFonts w:ascii="Century Gothic" w:hAnsi="Century Gothic"/>
          <w:b/>
          <w:sz w:val="24"/>
          <w:szCs w:val="24"/>
        </w:rPr>
        <w:t>13</w:t>
      </w:r>
      <w:r w:rsidR="00E17290">
        <w:rPr>
          <w:rFonts w:ascii="Century Gothic" w:hAnsi="Century Gothic"/>
          <w:b/>
          <w:sz w:val="24"/>
          <w:szCs w:val="24"/>
        </w:rPr>
        <w:t xml:space="preserve"> </w:t>
      </w:r>
      <w:r w:rsidR="009E5CC6">
        <w:rPr>
          <w:rFonts w:ascii="Century Gothic" w:hAnsi="Century Gothic"/>
          <w:b/>
          <w:sz w:val="24"/>
          <w:szCs w:val="24"/>
        </w:rPr>
        <w:t>MARS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3D41D0">
        <w:rPr>
          <w:rFonts w:ascii="Century Gothic" w:hAnsi="Century Gothic"/>
          <w:b/>
          <w:sz w:val="24"/>
          <w:szCs w:val="24"/>
        </w:rPr>
        <w:t>2</w:t>
      </w:r>
      <w:r w:rsidR="00180CAE">
        <w:rPr>
          <w:rFonts w:ascii="Century Gothic" w:hAnsi="Century Gothic"/>
          <w:b/>
          <w:sz w:val="24"/>
          <w:szCs w:val="24"/>
        </w:rPr>
        <w:t>4</w:t>
      </w:r>
    </w:p>
    <w:p w:rsidR="00853018" w:rsidRPr="003D41D0" w:rsidRDefault="003D41D0" w:rsidP="003D41D0">
      <w:pPr>
        <w:ind w:right="283"/>
        <w:jc w:val="center"/>
        <w:rPr>
          <w:rFonts w:ascii="Century Gothic" w:hAnsi="Century Gothic"/>
          <w:b/>
          <w:color w:val="FF0000"/>
          <w:sz w:val="28"/>
          <w:szCs w:val="22"/>
          <w:u w:val="single"/>
        </w:rPr>
      </w:pPr>
      <w:r w:rsidRPr="003D41D0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A renvoyer avant le </w:t>
      </w:r>
      <w:r w:rsidR="009E5CC6">
        <w:rPr>
          <w:rFonts w:ascii="Century Gothic" w:hAnsi="Century Gothic"/>
          <w:b/>
          <w:color w:val="FF0000"/>
          <w:sz w:val="28"/>
          <w:szCs w:val="22"/>
          <w:u w:val="single"/>
        </w:rPr>
        <w:t>0</w:t>
      </w:r>
      <w:r w:rsidR="00180CAE">
        <w:rPr>
          <w:rFonts w:ascii="Century Gothic" w:hAnsi="Century Gothic"/>
          <w:b/>
          <w:color w:val="FF0000"/>
          <w:sz w:val="28"/>
          <w:szCs w:val="22"/>
          <w:u w:val="single"/>
        </w:rPr>
        <w:t>6</w:t>
      </w:r>
      <w:r w:rsidRPr="003D41D0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 </w:t>
      </w:r>
      <w:r w:rsidR="009E5CC6">
        <w:rPr>
          <w:rFonts w:ascii="Century Gothic" w:hAnsi="Century Gothic"/>
          <w:b/>
          <w:color w:val="FF0000"/>
          <w:sz w:val="28"/>
          <w:szCs w:val="22"/>
          <w:u w:val="single"/>
        </w:rPr>
        <w:t>mars</w:t>
      </w:r>
      <w:r w:rsidRPr="003D41D0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 202</w:t>
      </w:r>
      <w:r w:rsidR="00180CAE">
        <w:rPr>
          <w:rFonts w:ascii="Century Gothic" w:hAnsi="Century Gothic"/>
          <w:b/>
          <w:color w:val="FF0000"/>
          <w:sz w:val="28"/>
          <w:szCs w:val="22"/>
          <w:u w:val="single"/>
        </w:rPr>
        <w:t>4</w:t>
      </w:r>
      <w:bookmarkStart w:id="1" w:name="_GoBack"/>
      <w:bookmarkEnd w:id="1"/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3D41D0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N° tel + </w:t>
            </w:r>
            <w:r w:rsidR="00853018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2158"/>
        <w:gridCol w:w="1452"/>
        <w:gridCol w:w="1659"/>
        <w:gridCol w:w="875"/>
        <w:gridCol w:w="1468"/>
      </w:tblGrid>
      <w:tr w:rsidR="003D41D0" w:rsidTr="003D41D0">
        <w:trPr>
          <w:trHeight w:val="100"/>
        </w:trPr>
        <w:tc>
          <w:tcPr>
            <w:tcW w:w="1215" w:type="pct"/>
            <w:vAlign w:val="center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</w:p>
        </w:tc>
        <w:tc>
          <w:tcPr>
            <w:tcW w:w="1073" w:type="pct"/>
            <w:vAlign w:val="center"/>
          </w:tcPr>
          <w:p w:rsidR="003D41D0" w:rsidRPr="00282710" w:rsidRDefault="003D41D0" w:rsidP="003D41D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22" w:type="pct"/>
            <w:vAlign w:val="center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825" w:type="pct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Passage de tests d’aisance aquatique (cocher)</w:t>
            </w:r>
          </w:p>
        </w:tc>
        <w:tc>
          <w:tcPr>
            <w:tcW w:w="435" w:type="pct"/>
            <w:vAlign w:val="center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730" w:type="pct"/>
            <w:vAlign w:val="center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0D350B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C0" w:rsidRDefault="00BD66C0" w:rsidP="003145C7">
      <w:r>
        <w:separator/>
      </w:r>
    </w:p>
  </w:endnote>
  <w:endnote w:type="continuationSeparator" w:id="0">
    <w:p w:rsidR="00BD66C0" w:rsidRDefault="00BD66C0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44D71F" wp14:editId="62FDBBE4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3B1E0ECB" wp14:editId="0B2A49FB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064D98E" wp14:editId="67FAFF57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C0" w:rsidRDefault="00BD66C0" w:rsidP="003145C7">
      <w:r>
        <w:separator/>
      </w:r>
    </w:p>
  </w:footnote>
  <w:footnote w:type="continuationSeparator" w:id="0">
    <w:p w:rsidR="00BD66C0" w:rsidRDefault="00BD66C0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117F5"/>
    <w:rsid w:val="00130A67"/>
    <w:rsid w:val="001354A0"/>
    <w:rsid w:val="0015497E"/>
    <w:rsid w:val="00174DBD"/>
    <w:rsid w:val="00180CAE"/>
    <w:rsid w:val="0018159A"/>
    <w:rsid w:val="001A15CF"/>
    <w:rsid w:val="001D17FF"/>
    <w:rsid w:val="002246D0"/>
    <w:rsid w:val="002640E0"/>
    <w:rsid w:val="00282710"/>
    <w:rsid w:val="003145C7"/>
    <w:rsid w:val="0032196E"/>
    <w:rsid w:val="0038282F"/>
    <w:rsid w:val="003B7A69"/>
    <w:rsid w:val="003D41D0"/>
    <w:rsid w:val="003F7348"/>
    <w:rsid w:val="00457184"/>
    <w:rsid w:val="00457F00"/>
    <w:rsid w:val="00476FB1"/>
    <w:rsid w:val="004D0D9B"/>
    <w:rsid w:val="00523ACE"/>
    <w:rsid w:val="0054549B"/>
    <w:rsid w:val="00554DF7"/>
    <w:rsid w:val="005604C1"/>
    <w:rsid w:val="005A4ABC"/>
    <w:rsid w:val="005E4D32"/>
    <w:rsid w:val="00611942"/>
    <w:rsid w:val="00691D66"/>
    <w:rsid w:val="00697332"/>
    <w:rsid w:val="006B3F03"/>
    <w:rsid w:val="0070036B"/>
    <w:rsid w:val="007144DC"/>
    <w:rsid w:val="00772E91"/>
    <w:rsid w:val="007905F1"/>
    <w:rsid w:val="007F671A"/>
    <w:rsid w:val="00853018"/>
    <w:rsid w:val="008631A0"/>
    <w:rsid w:val="008A7C52"/>
    <w:rsid w:val="008F6275"/>
    <w:rsid w:val="00923177"/>
    <w:rsid w:val="009340D3"/>
    <w:rsid w:val="009A1F39"/>
    <w:rsid w:val="009B58E0"/>
    <w:rsid w:val="009C2CF8"/>
    <w:rsid w:val="009D5637"/>
    <w:rsid w:val="009E5CC6"/>
    <w:rsid w:val="009F0961"/>
    <w:rsid w:val="00A268A2"/>
    <w:rsid w:val="00A34588"/>
    <w:rsid w:val="00A56721"/>
    <w:rsid w:val="00A640DB"/>
    <w:rsid w:val="00AA03FF"/>
    <w:rsid w:val="00AE68C8"/>
    <w:rsid w:val="00B30272"/>
    <w:rsid w:val="00B6166F"/>
    <w:rsid w:val="00BD4EA4"/>
    <w:rsid w:val="00BD66C0"/>
    <w:rsid w:val="00C07088"/>
    <w:rsid w:val="00C46635"/>
    <w:rsid w:val="00C73769"/>
    <w:rsid w:val="00CA065A"/>
    <w:rsid w:val="00CB045A"/>
    <w:rsid w:val="00CE4BA7"/>
    <w:rsid w:val="00D070AF"/>
    <w:rsid w:val="00D132C5"/>
    <w:rsid w:val="00D23A84"/>
    <w:rsid w:val="00D31E59"/>
    <w:rsid w:val="00D34616"/>
    <w:rsid w:val="00D46956"/>
    <w:rsid w:val="00D6123B"/>
    <w:rsid w:val="00D757B1"/>
    <w:rsid w:val="00DE162D"/>
    <w:rsid w:val="00DF6BAC"/>
    <w:rsid w:val="00E17290"/>
    <w:rsid w:val="00E34BB8"/>
    <w:rsid w:val="00E44E1E"/>
    <w:rsid w:val="00E47631"/>
    <w:rsid w:val="00E75D6E"/>
    <w:rsid w:val="00E85794"/>
    <w:rsid w:val="00EB2A69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2ACDB"/>
  <w15:docId w15:val="{ABC13C72-5D97-4BBE-9638-BF4CB9D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2024-02-16T11:11:00Z</dcterms:created>
  <dcterms:modified xsi:type="dcterms:W3CDTF">2024-02-16T11:11:00Z</dcterms:modified>
</cp:coreProperties>
</file>