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192760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257B2B29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192760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A0A38"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 :</w:t>
      </w:r>
      <w:r w:rsidR="007A0A38">
        <w:rPr>
          <w:rFonts w:ascii="Century Gothic" w:hAnsi="Century Gothic"/>
        </w:rPr>
        <w:t xml:space="preserve"> </w:t>
      </w:r>
      <w:bookmarkStart w:id="0" w:name="_Hlk112166987"/>
      <w:r w:rsidR="007A0A38">
        <w:rPr>
          <w:rFonts w:ascii="Century Gothic" w:hAnsi="Century Gothic"/>
        </w:rPr>
        <w:fldChar w:fldCharType="begin"/>
      </w:r>
      <w:r w:rsidR="007A0A38">
        <w:rPr>
          <w:rFonts w:ascii="Century Gothic" w:hAnsi="Century Gothic"/>
        </w:rPr>
        <w:instrText xml:space="preserve"> HYPERLINK "mailto:clement.liabot@sportadapte.fr" </w:instrText>
      </w:r>
      <w:r w:rsidR="007A0A38">
        <w:rPr>
          <w:rFonts w:ascii="Century Gothic" w:hAnsi="Century Gothic"/>
        </w:rPr>
        <w:fldChar w:fldCharType="separate"/>
      </w:r>
      <w:r w:rsidR="007A0A38" w:rsidRPr="007226FC">
        <w:rPr>
          <w:rStyle w:val="Lienhypertexte"/>
          <w:rFonts w:ascii="Century Gothic" w:hAnsi="Century Gothic"/>
        </w:rPr>
        <w:t>clement.liabot@sportadapte.fr</w:t>
      </w:r>
      <w:r w:rsidR="007A0A38">
        <w:rPr>
          <w:rFonts w:ascii="Century Gothic" w:hAnsi="Century Gothic"/>
        </w:rPr>
        <w:fldChar w:fldCharType="end"/>
      </w:r>
      <w:r w:rsidR="007A0A38">
        <w:rPr>
          <w:rFonts w:ascii="Century Gothic" w:hAnsi="Century Gothic"/>
        </w:rPr>
        <w:t xml:space="preserve"> </w:t>
      </w:r>
      <w:r w:rsidRPr="00013F50">
        <w:rPr>
          <w:rFonts w:ascii="Century Gothic" w:hAnsi="Century Gothic"/>
        </w:rPr>
        <w:t xml:space="preserve"> </w:t>
      </w:r>
      <w:bookmarkEnd w:id="0"/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7A0A38">
        <w:rPr>
          <w:rFonts w:ascii="Century Gothic" w:hAnsi="Century Gothic"/>
          <w:b/>
          <w:sz w:val="22"/>
          <w:szCs w:val="22"/>
        </w:rPr>
        <w:t xml:space="preserve">Association </w:t>
      </w:r>
      <w:r w:rsidR="009163A9">
        <w:rPr>
          <w:rFonts w:ascii="Century Gothic" w:hAnsi="Century Gothic"/>
          <w:b/>
          <w:sz w:val="22"/>
          <w:szCs w:val="22"/>
        </w:rPr>
        <w:t>Les Vergnes Sports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163A9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COURSE D’ORIENTATION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A151C3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Default="00A151C3" w:rsidP="00C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9163A9">
        <w:rPr>
          <w:rFonts w:ascii="Century Gothic" w:hAnsi="Century Gothic"/>
          <w:b/>
          <w:color w:val="002060"/>
          <w:sz w:val="32"/>
          <w:szCs w:val="32"/>
        </w:rPr>
        <w:t>1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2 SEPTEMBRE</w:t>
      </w:r>
      <w:r w:rsidR="004D479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20CB8">
        <w:rPr>
          <w:rFonts w:ascii="Century Gothic" w:hAnsi="Century Gothic"/>
          <w:b/>
          <w:color w:val="002060"/>
          <w:sz w:val="32"/>
          <w:szCs w:val="32"/>
        </w:rPr>
        <w:t>20</w:t>
      </w:r>
      <w:r w:rsidR="001F1EFE">
        <w:rPr>
          <w:rFonts w:ascii="Century Gothic" w:hAnsi="Century Gothic"/>
          <w:b/>
          <w:color w:val="002060"/>
          <w:sz w:val="32"/>
          <w:szCs w:val="32"/>
        </w:rPr>
        <w:t>2</w:t>
      </w:r>
      <w:r w:rsidR="007A0A38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1F1EFE">
        <w:rPr>
          <w:rFonts w:ascii="Century Gothic" w:hAnsi="Century Gothic"/>
          <w:sz w:val="24"/>
          <w:szCs w:val="24"/>
        </w:rPr>
        <w:t> </w:t>
      </w:r>
      <w:r w:rsidR="009163A9">
        <w:rPr>
          <w:rFonts w:ascii="Century Gothic" w:hAnsi="Century Gothic"/>
          <w:sz w:val="24"/>
          <w:szCs w:val="24"/>
        </w:rPr>
        <w:t>Parking de la Mairie</w:t>
      </w:r>
      <w:r w:rsidR="007A0A38">
        <w:rPr>
          <w:rFonts w:ascii="Century Gothic" w:hAnsi="Century Gothic"/>
          <w:sz w:val="24"/>
          <w:szCs w:val="24"/>
        </w:rPr>
        <w:t xml:space="preserve"> – </w:t>
      </w:r>
      <w:r w:rsidR="009163A9">
        <w:rPr>
          <w:rFonts w:ascii="Century Gothic" w:hAnsi="Century Gothic"/>
          <w:sz w:val="24"/>
          <w:szCs w:val="24"/>
        </w:rPr>
        <w:t>24330 St Laurent sur Manoire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</w:t>
      </w:r>
      <w:r w:rsidR="009163A9">
        <w:rPr>
          <w:rFonts w:ascii="Century Gothic" w:hAnsi="Century Gothic"/>
        </w:rPr>
        <w:t>0</w:t>
      </w:r>
      <w:r w:rsidR="007A0A38"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7A0A38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9163A9">
        <w:rPr>
          <w:rFonts w:ascii="Century Gothic" w:hAnsi="Century Gothic"/>
        </w:rPr>
        <w:t>0</w:t>
      </w:r>
      <w:r>
        <w:rPr>
          <w:rFonts w:ascii="Century Gothic" w:hAnsi="Century Gothic"/>
        </w:rPr>
        <w:t>H</w:t>
      </w:r>
      <w:r w:rsidR="009163A9">
        <w:rPr>
          <w:rFonts w:ascii="Century Gothic" w:hAnsi="Century Gothic"/>
        </w:rPr>
        <w:t>3</w:t>
      </w:r>
      <w:r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9163A9">
        <w:rPr>
          <w:rFonts w:ascii="Century Gothic" w:hAnsi="Century Gothic"/>
        </w:rPr>
        <w:t>Début des activités</w:t>
      </w:r>
      <w:r w:rsidR="00500D68">
        <w:rPr>
          <w:rFonts w:ascii="Century Gothic" w:hAnsi="Century Gothic"/>
        </w:rPr>
        <w:t xml:space="preserve"> 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A151C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</w:t>
      </w:r>
      <w:r w:rsidR="007A0A38">
        <w:rPr>
          <w:rFonts w:ascii="Century Gothic" w:hAnsi="Century Gothic"/>
          <w:sz w:val="20"/>
        </w:rPr>
        <w:t>adaptée à la météo</w:t>
      </w:r>
      <w:r w:rsidR="0054549B">
        <w:rPr>
          <w:rFonts w:ascii="Century Gothic" w:hAnsi="Century Gothic"/>
          <w:sz w:val="20"/>
        </w:rPr>
        <w:t xml:space="preserve"> ainsi que de quoi hydrater vos sportifs</w:t>
      </w:r>
    </w:p>
    <w:p w:rsidR="0054549B" w:rsidRDefault="009163A9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Contenu</w:t>
      </w:r>
      <w:r w:rsidR="0054549B">
        <w:rPr>
          <w:rFonts w:ascii="Century Gothic" w:hAnsi="Century Gothic"/>
          <w:sz w:val="20"/>
          <w:u w:val="single"/>
        </w:rPr>
        <w:t> :</w:t>
      </w:r>
      <w:r w:rsidR="0054549B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L’activité se fera par équipes de 3, elles seront mixées entres les associations participantes sport adapté et UNSS le cas échéant. L’orientation sera faite à partir d’un plan adapté ainsi que de photos.</w:t>
      </w:r>
    </w:p>
    <w:p w:rsidR="00E34BB8" w:rsidRPr="007A0A38" w:rsidRDefault="00A151C3" w:rsidP="00876CF4">
      <w:pPr>
        <w:pStyle w:val="Corpsdetexte21"/>
        <w:numPr>
          <w:ilvl w:val="0"/>
          <w:numId w:val="1"/>
        </w:numPr>
        <w:spacing w:line="276" w:lineRule="auto"/>
        <w:ind w:right="283"/>
        <w:rPr>
          <w:rFonts w:ascii="Century Gothic" w:hAnsi="Century Gothic"/>
          <w:b/>
          <w:szCs w:val="22"/>
        </w:rPr>
      </w:pPr>
      <w:r w:rsidRPr="007A0A38">
        <w:rPr>
          <w:rFonts w:ascii="Century Gothic" w:hAnsi="Century Gothic"/>
          <w:b/>
          <w:sz w:val="20"/>
        </w:rPr>
        <w:t>Licence FFSA 202</w:t>
      </w:r>
      <w:r w:rsidR="009163A9">
        <w:rPr>
          <w:rFonts w:ascii="Century Gothic" w:hAnsi="Century Gothic"/>
          <w:b/>
          <w:sz w:val="20"/>
        </w:rPr>
        <w:t>2</w:t>
      </w:r>
      <w:r w:rsidRPr="007A0A38">
        <w:rPr>
          <w:rFonts w:ascii="Century Gothic" w:hAnsi="Century Gothic"/>
          <w:b/>
          <w:sz w:val="20"/>
        </w:rPr>
        <w:t>/202</w:t>
      </w:r>
      <w:r w:rsidR="009163A9">
        <w:rPr>
          <w:rFonts w:ascii="Century Gothic" w:hAnsi="Century Gothic"/>
          <w:b/>
          <w:sz w:val="20"/>
        </w:rPr>
        <w:t>3</w:t>
      </w:r>
      <w:r w:rsidR="007A0A38" w:rsidRPr="007A0A38">
        <w:rPr>
          <w:rFonts w:ascii="Century Gothic" w:hAnsi="Century Gothic"/>
          <w:b/>
          <w:sz w:val="20"/>
        </w:rPr>
        <w:t xml:space="preserve"> est</w:t>
      </w:r>
      <w:r w:rsidRPr="007A0A38">
        <w:rPr>
          <w:rFonts w:ascii="Century Gothic" w:hAnsi="Century Gothic"/>
          <w:b/>
          <w:sz w:val="20"/>
        </w:rPr>
        <w:t xml:space="preserve"> </w:t>
      </w:r>
      <w:r w:rsidR="009163A9">
        <w:rPr>
          <w:rFonts w:ascii="Century Gothic" w:hAnsi="Century Gothic"/>
          <w:b/>
          <w:sz w:val="20"/>
        </w:rPr>
        <w:t>obligatoire</w:t>
      </w:r>
      <w:r w:rsidRPr="007A0A38">
        <w:rPr>
          <w:rFonts w:ascii="Century Gothic" w:hAnsi="Century Gothic"/>
          <w:b/>
          <w:sz w:val="20"/>
        </w:rPr>
        <w:t xml:space="preserve">. </w:t>
      </w: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192760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0C5F1728" wp14:editId="37080E82">
            <wp:simplePos x="0" y="0"/>
            <wp:positionH relativeFrom="margin">
              <wp:posOffset>5705475</wp:posOffset>
            </wp:positionH>
            <wp:positionV relativeFrom="paragraph">
              <wp:posOffset>-349250</wp:posOffset>
            </wp:positionV>
            <wp:extent cx="790575" cy="1675234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C5F1728" wp14:editId="37080E82">
            <wp:simplePos x="0" y="0"/>
            <wp:positionH relativeFrom="margin">
              <wp:posOffset>-152400</wp:posOffset>
            </wp:positionH>
            <wp:positionV relativeFrom="paragraph">
              <wp:posOffset>-351155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7A0A38" w:rsidRPr="007226FC">
          <w:rPr>
            <w:rStyle w:val="Lienhypertexte"/>
            <w:rFonts w:ascii="Century Gothic" w:hAnsi="Century Gothic"/>
          </w:rPr>
          <w:t>clement.liabot@sportadapte.fr</w:t>
        </w:r>
      </w:hyperlink>
      <w:r w:rsidR="007A0A38">
        <w:rPr>
          <w:rFonts w:ascii="Century Gothic" w:hAnsi="Century Gothic"/>
        </w:rPr>
        <w:t xml:space="preserve"> </w:t>
      </w:r>
      <w:r w:rsidR="007A0A38" w:rsidRPr="00013F50">
        <w:rPr>
          <w:rFonts w:ascii="Century Gothic" w:hAnsi="Century Gothic"/>
        </w:rPr>
        <w:t xml:space="preserve"> </w:t>
      </w: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9163A9">
        <w:rPr>
          <w:rFonts w:ascii="Century Gothic" w:hAnsi="Century Gothic"/>
          <w:b/>
          <w:sz w:val="28"/>
          <w:szCs w:val="28"/>
        </w:rPr>
        <w:t>COURSE D’ORIENTATION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A151C3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9163A9">
        <w:rPr>
          <w:rFonts w:ascii="Century Gothic" w:hAnsi="Century Gothic"/>
          <w:b/>
          <w:sz w:val="24"/>
          <w:szCs w:val="24"/>
        </w:rPr>
        <w:t>St Laurent sur Manoire</w:t>
      </w:r>
      <w:r w:rsidR="006D770F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6570C">
        <w:rPr>
          <w:rFonts w:ascii="Century Gothic" w:hAnsi="Century Gothic"/>
          <w:b/>
          <w:sz w:val="24"/>
          <w:szCs w:val="24"/>
        </w:rPr>
        <w:t>Mercredi</w:t>
      </w:r>
      <w:r w:rsidR="00500D68">
        <w:rPr>
          <w:rFonts w:ascii="Century Gothic" w:hAnsi="Century Gothic"/>
          <w:b/>
          <w:sz w:val="24"/>
          <w:szCs w:val="24"/>
        </w:rPr>
        <w:t xml:space="preserve"> </w:t>
      </w:r>
      <w:r w:rsidR="009163A9">
        <w:rPr>
          <w:rFonts w:ascii="Century Gothic" w:hAnsi="Century Gothic"/>
          <w:b/>
          <w:sz w:val="24"/>
          <w:szCs w:val="24"/>
        </w:rPr>
        <w:t>12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9163A9">
        <w:rPr>
          <w:rFonts w:ascii="Century Gothic" w:hAnsi="Century Gothic"/>
          <w:b/>
          <w:sz w:val="24"/>
          <w:szCs w:val="24"/>
        </w:rPr>
        <w:t>octo</w:t>
      </w:r>
      <w:r w:rsidR="00977D8E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6D770F">
        <w:rPr>
          <w:rFonts w:ascii="Century Gothic" w:hAnsi="Century Gothic"/>
          <w:b/>
          <w:sz w:val="24"/>
          <w:szCs w:val="24"/>
        </w:rPr>
        <w:t>2</w:t>
      </w:r>
      <w:r w:rsidR="00192760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9163A9">
        <w:rPr>
          <w:rFonts w:ascii="Century Gothic" w:hAnsi="Century Gothic"/>
          <w:b/>
          <w:color w:val="FF0000"/>
          <w:sz w:val="28"/>
          <w:szCs w:val="28"/>
          <w:u w:val="single"/>
        </w:rPr>
        <w:t>Vendredi 7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9163A9">
        <w:rPr>
          <w:rFonts w:ascii="Century Gothic" w:hAnsi="Century Gothic"/>
          <w:b/>
          <w:color w:val="FF0000"/>
          <w:sz w:val="28"/>
          <w:szCs w:val="28"/>
          <w:u w:val="single"/>
        </w:rPr>
        <w:t>octo</w:t>
      </w:r>
      <w:bookmarkStart w:id="1" w:name="_GoBack"/>
      <w:bookmarkEnd w:id="1"/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500D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20CB8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6D770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192760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A151C3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D6570C">
              <w:rPr>
                <w:rFonts w:ascii="Century Gothic" w:hAnsi="Century Gothic"/>
                <w:b/>
              </w:rPr>
              <w:t xml:space="preserve"> nom / prénom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55"/>
        <w:gridCol w:w="1676"/>
      </w:tblGrid>
      <w:tr w:rsidR="00D6570C" w:rsidTr="00D6570C">
        <w:trPr>
          <w:trHeight w:val="100"/>
          <w:jc w:val="center"/>
        </w:trPr>
        <w:tc>
          <w:tcPr>
            <w:tcW w:w="247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359" w:type="pct"/>
            <w:vAlign w:val="center"/>
          </w:tcPr>
          <w:p w:rsidR="00D6570C" w:rsidRDefault="00D6570C" w:rsidP="00500D6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1165" w:type="pct"/>
            <w:vAlign w:val="center"/>
          </w:tcPr>
          <w:p w:rsidR="00D6570C" w:rsidRPr="00282710" w:rsidRDefault="00D6570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570C" w:rsidTr="00D6570C">
        <w:trPr>
          <w:trHeight w:val="100"/>
          <w:jc w:val="center"/>
        </w:trPr>
        <w:tc>
          <w:tcPr>
            <w:tcW w:w="247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9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5" w:type="pct"/>
          </w:tcPr>
          <w:p w:rsidR="00D6570C" w:rsidRPr="003422BF" w:rsidRDefault="00D6570C" w:rsidP="00A151C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B0" w:rsidRDefault="009C1FB0" w:rsidP="003145C7">
      <w:r>
        <w:separator/>
      </w:r>
    </w:p>
  </w:endnote>
  <w:endnote w:type="continuationSeparator" w:id="0">
    <w:p w:rsidR="009C1FB0" w:rsidRDefault="009C1FB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C3" w:rsidRDefault="00A151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B0" w:rsidRDefault="009C1FB0" w:rsidP="003145C7">
      <w:r>
        <w:separator/>
      </w:r>
    </w:p>
  </w:footnote>
  <w:footnote w:type="continuationSeparator" w:id="0">
    <w:p w:rsidR="009C1FB0" w:rsidRDefault="009C1FB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84774"/>
    <w:rsid w:val="000D4935"/>
    <w:rsid w:val="000D5205"/>
    <w:rsid w:val="00130A67"/>
    <w:rsid w:val="0015497E"/>
    <w:rsid w:val="00174DBD"/>
    <w:rsid w:val="0018159A"/>
    <w:rsid w:val="00192760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57184"/>
    <w:rsid w:val="00476FB1"/>
    <w:rsid w:val="004D4798"/>
    <w:rsid w:val="00500D68"/>
    <w:rsid w:val="00513DA2"/>
    <w:rsid w:val="00523ACE"/>
    <w:rsid w:val="0054549B"/>
    <w:rsid w:val="00554DF7"/>
    <w:rsid w:val="005A4ABC"/>
    <w:rsid w:val="00691D66"/>
    <w:rsid w:val="00697332"/>
    <w:rsid w:val="006B3F03"/>
    <w:rsid w:val="006D770F"/>
    <w:rsid w:val="0070036B"/>
    <w:rsid w:val="007144DC"/>
    <w:rsid w:val="00717670"/>
    <w:rsid w:val="00772E91"/>
    <w:rsid w:val="007905F1"/>
    <w:rsid w:val="007A0A38"/>
    <w:rsid w:val="007F671A"/>
    <w:rsid w:val="00853018"/>
    <w:rsid w:val="008631A0"/>
    <w:rsid w:val="0087501B"/>
    <w:rsid w:val="008A4220"/>
    <w:rsid w:val="009163A9"/>
    <w:rsid w:val="00925688"/>
    <w:rsid w:val="009340D3"/>
    <w:rsid w:val="00977D8E"/>
    <w:rsid w:val="009A1F39"/>
    <w:rsid w:val="009B58E0"/>
    <w:rsid w:val="009C1FB0"/>
    <w:rsid w:val="009F0961"/>
    <w:rsid w:val="00A151C3"/>
    <w:rsid w:val="00A268A2"/>
    <w:rsid w:val="00A31AC4"/>
    <w:rsid w:val="00A34588"/>
    <w:rsid w:val="00A640DB"/>
    <w:rsid w:val="00A677F1"/>
    <w:rsid w:val="00A75A83"/>
    <w:rsid w:val="00AA03F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31E59"/>
    <w:rsid w:val="00D34616"/>
    <w:rsid w:val="00D6123B"/>
    <w:rsid w:val="00D6570C"/>
    <w:rsid w:val="00D757B1"/>
    <w:rsid w:val="00D969BD"/>
    <w:rsid w:val="00DF6BAC"/>
    <w:rsid w:val="00E34BB8"/>
    <w:rsid w:val="00E44E1E"/>
    <w:rsid w:val="00E47631"/>
    <w:rsid w:val="00E75D6E"/>
    <w:rsid w:val="00E82389"/>
    <w:rsid w:val="00E85794"/>
    <w:rsid w:val="00EB565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CCB3"/>
  <w15:docId w15:val="{62255E57-8D87-4442-A582-8E9F612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2022-09-27T08:25:00Z</dcterms:created>
  <dcterms:modified xsi:type="dcterms:W3CDTF">2022-09-27T08:25:00Z</dcterms:modified>
</cp:coreProperties>
</file>