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1" w:rsidRPr="00785E21" w:rsidRDefault="00050DF6" w:rsidP="00B661C2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781050" cy="157924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08">
        <w:rPr>
          <w:rFonts w:ascii="Century Gothic" w:hAnsi="Century Gothic"/>
          <w:b/>
          <w:sz w:val="22"/>
          <w:szCs w:val="22"/>
        </w:rPr>
        <w:t>LIGUE SPORT ADAPTE NOUVELLE-</w:t>
      </w:r>
      <w:r w:rsidR="00015C11" w:rsidRPr="00E76320">
        <w:rPr>
          <w:rFonts w:ascii="Century Gothic" w:hAnsi="Century Gothic"/>
          <w:b/>
          <w:sz w:val="22"/>
          <w:szCs w:val="22"/>
        </w:rPr>
        <w:t>AQUITAINE</w:t>
      </w:r>
    </w:p>
    <w:p w:rsidR="00647783" w:rsidRDefault="00785E21" w:rsidP="00B661C2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9D2238" w:rsidRPr="009D2238" w:rsidRDefault="00015C11" w:rsidP="00B661C2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 w:rsidR="002B2231"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015C11" w:rsidRPr="009D2238" w:rsidRDefault="00647783" w:rsidP="00B661C2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9D2238" w:rsidRPr="009D22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allée Jean Monnet – Bât C3</w:t>
      </w:r>
      <w:r w:rsidR="009D2238"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="00015C11"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015C11" w:rsidRPr="009D2238" w:rsidRDefault="000F1EC7" w:rsidP="00B661C2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</w:t>
      </w:r>
      <w:r w:rsidR="002B2231">
        <w:rPr>
          <w:rFonts w:ascii="Century Gothic" w:hAnsi="Century Gothic"/>
        </w:rPr>
        <w:t>l : 06.87.90.61.45</w:t>
      </w:r>
    </w:p>
    <w:p w:rsidR="00015C11" w:rsidRPr="009D2238" w:rsidRDefault="00015C11" w:rsidP="00B661C2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 w:rsidR="00EE27B9">
        <w:rPr>
          <w:rFonts w:ascii="Century Gothic" w:hAnsi="Century Gothic"/>
        </w:rPr>
        <w:t>emilie.lebert.lsana@gmail.com</w:t>
      </w:r>
    </w:p>
    <w:p w:rsidR="00015C11" w:rsidRDefault="00015C11" w:rsidP="00B84E6B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015C11" w:rsidRPr="00580F45" w:rsidRDefault="00647783" w:rsidP="00EE27B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Poitiers</w:t>
      </w:r>
      <w:r w:rsidR="00015C11">
        <w:rPr>
          <w:rFonts w:ascii="Century Gothic" w:hAnsi="Century Gothic"/>
        </w:rPr>
        <w:t xml:space="preserve"> le </w:t>
      </w:r>
      <w:r w:rsidR="00722A8E">
        <w:rPr>
          <w:rFonts w:ascii="Century Gothic" w:hAnsi="Century Gothic"/>
        </w:rPr>
        <w:t>24</w:t>
      </w:r>
      <w:r w:rsidR="00EE27B9">
        <w:rPr>
          <w:rFonts w:ascii="Century Gothic" w:hAnsi="Century Gothic"/>
        </w:rPr>
        <w:t xml:space="preserve"> septembre 2018</w:t>
      </w:r>
      <w:r w:rsidR="00015C11" w:rsidRPr="00580F45">
        <w:rPr>
          <w:rFonts w:ascii="Century Gothic" w:hAnsi="Century Gothic"/>
        </w:rPr>
        <w:t>,</w:t>
      </w:r>
    </w:p>
    <w:p w:rsidR="00015C11" w:rsidRDefault="00015C11" w:rsidP="00B84E6B">
      <w:pPr>
        <w:spacing w:line="276" w:lineRule="auto"/>
        <w:ind w:left="3473"/>
        <w:rPr>
          <w:rFonts w:ascii="Century Gothic" w:hAnsi="Century Gothic"/>
          <w:b/>
        </w:rPr>
      </w:pPr>
    </w:p>
    <w:p w:rsidR="00015C11" w:rsidRPr="00784A75" w:rsidRDefault="00015C11" w:rsidP="00722A8E">
      <w:pPr>
        <w:spacing w:line="276" w:lineRule="auto"/>
        <w:jc w:val="center"/>
        <w:rPr>
          <w:rFonts w:ascii="Century Gothic" w:hAnsi="Century Gothic"/>
        </w:rPr>
      </w:pPr>
      <w:r w:rsidRPr="00784A75">
        <w:rPr>
          <w:rFonts w:ascii="Century Gothic" w:hAnsi="Century Gothic"/>
        </w:rPr>
        <w:t>Mesdames, Messieurs les Responsables des</w:t>
      </w:r>
      <w:r w:rsidR="00785E21">
        <w:rPr>
          <w:rFonts w:ascii="Century Gothic" w:hAnsi="Century Gothic"/>
        </w:rPr>
        <w:t xml:space="preserve"> Associations du Sport Adapté</w:t>
      </w:r>
      <w:r w:rsidR="00647783">
        <w:rPr>
          <w:rFonts w:ascii="Century Gothic" w:hAnsi="Century Gothic"/>
        </w:rPr>
        <w:t xml:space="preserve"> de la Nouvelle-</w:t>
      </w:r>
      <w:r w:rsidRPr="00784A75">
        <w:rPr>
          <w:rFonts w:ascii="Century Gothic" w:hAnsi="Century Gothic"/>
        </w:rPr>
        <w:t>Aquitaine</w:t>
      </w:r>
    </w:p>
    <w:p w:rsidR="00EE27B9" w:rsidRDefault="00003549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015C11" w:rsidRPr="00F55134">
        <w:rPr>
          <w:rFonts w:ascii="Century Gothic" w:hAnsi="Century Gothic"/>
          <w:sz w:val="22"/>
          <w:szCs w:val="22"/>
        </w:rPr>
        <w:t xml:space="preserve">En partenariat avec </w:t>
      </w:r>
      <w:r w:rsidR="00B661C2" w:rsidRPr="000B2E8D">
        <w:rPr>
          <w:rFonts w:ascii="Century Gothic" w:hAnsi="Century Gothic"/>
          <w:b/>
          <w:sz w:val="22"/>
          <w:szCs w:val="22"/>
        </w:rPr>
        <w:t>le Club de Pétanque Mirebalaise</w:t>
      </w:r>
      <w:r w:rsidR="00647783" w:rsidRPr="000B2E8D">
        <w:rPr>
          <w:rFonts w:ascii="Century Gothic" w:hAnsi="Century Gothic"/>
          <w:sz w:val="22"/>
          <w:szCs w:val="22"/>
        </w:rPr>
        <w:t>,</w:t>
      </w:r>
      <w:r w:rsidR="00647783">
        <w:rPr>
          <w:rFonts w:ascii="Century Gothic" w:hAnsi="Century Gothic"/>
          <w:sz w:val="22"/>
          <w:szCs w:val="22"/>
        </w:rPr>
        <w:t xml:space="preserve"> </w:t>
      </w:r>
    </w:p>
    <w:p w:rsidR="00015C11" w:rsidRPr="00F55134" w:rsidRDefault="00647783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Ligue Sport Adapté de la Nouvelle-</w:t>
      </w:r>
      <w:r w:rsidR="00015C11" w:rsidRPr="00F55134">
        <w:rPr>
          <w:rFonts w:ascii="Century Gothic" w:hAnsi="Century Gothic"/>
          <w:sz w:val="22"/>
          <w:szCs w:val="22"/>
        </w:rPr>
        <w:t>Aquitaine organise </w:t>
      </w:r>
      <w:r w:rsidR="00EE27B9">
        <w:rPr>
          <w:rFonts w:ascii="Century Gothic" w:hAnsi="Century Gothic"/>
          <w:sz w:val="22"/>
          <w:szCs w:val="22"/>
        </w:rPr>
        <w:t>le</w:t>
      </w:r>
      <w:r w:rsidR="002B2231">
        <w:rPr>
          <w:rFonts w:ascii="Century Gothic" w:hAnsi="Century Gothic"/>
          <w:sz w:val="22"/>
          <w:szCs w:val="22"/>
        </w:rPr>
        <w:t>:</w:t>
      </w:r>
      <w:r w:rsidR="00833B9E">
        <w:rPr>
          <w:rFonts w:ascii="Century Gothic" w:hAnsi="Century Gothic"/>
          <w:sz w:val="22"/>
          <w:szCs w:val="22"/>
        </w:rPr>
        <w:br/>
      </w:r>
    </w:p>
    <w:p w:rsidR="00015C11" w:rsidRPr="004255CD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4255CD">
        <w:rPr>
          <w:rFonts w:ascii="Century Gothic" w:hAnsi="Century Gothic"/>
          <w:b/>
          <w:color w:val="002060"/>
          <w:sz w:val="32"/>
          <w:szCs w:val="32"/>
        </w:rPr>
        <w:t>C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HAMPIONNAT </w:t>
      </w:r>
      <w:r w:rsidR="00647783">
        <w:rPr>
          <w:rFonts w:ascii="Century Gothic" w:hAnsi="Century Gothic"/>
          <w:b/>
          <w:color w:val="002060"/>
          <w:sz w:val="32"/>
          <w:szCs w:val="32"/>
        </w:rPr>
        <w:t>de ZONE NORD-</w:t>
      </w:r>
      <w:r w:rsidR="00785E21">
        <w:rPr>
          <w:rFonts w:ascii="Century Gothic" w:hAnsi="Century Gothic"/>
          <w:b/>
          <w:color w:val="002060"/>
          <w:sz w:val="32"/>
          <w:szCs w:val="32"/>
        </w:rPr>
        <w:t>OUEST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DE PETANQUE SENIORS</w:t>
      </w:r>
      <w:r w:rsidR="00647783">
        <w:rPr>
          <w:rFonts w:ascii="Century Gothic" w:hAnsi="Century Gothic"/>
          <w:b/>
          <w:color w:val="002060"/>
          <w:sz w:val="32"/>
          <w:szCs w:val="32"/>
        </w:rPr>
        <w:t xml:space="preserve"> (J1</w:t>
      </w:r>
      <w:r w:rsidR="00D9626B">
        <w:rPr>
          <w:rFonts w:ascii="Century Gothic" w:hAnsi="Century Gothic"/>
          <w:b/>
          <w:color w:val="002060"/>
          <w:sz w:val="32"/>
          <w:szCs w:val="32"/>
        </w:rPr>
        <w:t>)</w:t>
      </w:r>
    </w:p>
    <w:p w:rsidR="00015C11" w:rsidRPr="009D2238" w:rsidRDefault="007D68CF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TOUTES </w:t>
      </w:r>
      <w:r w:rsidR="00647783">
        <w:rPr>
          <w:rFonts w:ascii="Century Gothic" w:hAnsi="Century Gothic"/>
          <w:sz w:val="28"/>
          <w:szCs w:val="28"/>
        </w:rPr>
        <w:t>CLASSES</w:t>
      </w:r>
    </w:p>
    <w:p w:rsidR="00015C11" w:rsidRPr="00F55134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4B5896" w:rsidRPr="00722A8E" w:rsidRDefault="00015C11" w:rsidP="00B66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722A8E">
        <w:rPr>
          <w:rFonts w:ascii="Century Gothic" w:hAnsi="Century Gothic"/>
          <w:b/>
          <w:color w:val="FF0000"/>
          <w:sz w:val="32"/>
          <w:szCs w:val="32"/>
        </w:rPr>
        <w:t xml:space="preserve">Le </w:t>
      </w:r>
      <w:r w:rsidR="00785E21" w:rsidRPr="00722A8E">
        <w:rPr>
          <w:rFonts w:ascii="Century Gothic" w:hAnsi="Century Gothic"/>
          <w:b/>
          <w:color w:val="FF0000"/>
          <w:sz w:val="32"/>
          <w:szCs w:val="32"/>
        </w:rPr>
        <w:t>SAMEDI</w:t>
      </w:r>
      <w:r w:rsidR="002B2231" w:rsidRPr="00722A8E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B661C2" w:rsidRPr="00722A8E">
        <w:rPr>
          <w:rFonts w:ascii="Century Gothic" w:hAnsi="Century Gothic"/>
          <w:b/>
          <w:color w:val="FF0000"/>
          <w:sz w:val="32"/>
          <w:szCs w:val="32"/>
        </w:rPr>
        <w:t>20</w:t>
      </w:r>
      <w:r w:rsidR="002B2231" w:rsidRPr="00722A8E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647783" w:rsidRPr="00722A8E">
        <w:rPr>
          <w:rFonts w:ascii="Century Gothic" w:hAnsi="Century Gothic"/>
          <w:b/>
          <w:color w:val="FF0000"/>
          <w:sz w:val="32"/>
          <w:szCs w:val="32"/>
        </w:rPr>
        <w:t>OCTOBRE</w:t>
      </w:r>
      <w:r w:rsidRPr="00722A8E">
        <w:rPr>
          <w:rFonts w:ascii="Century Gothic" w:hAnsi="Century Gothic"/>
          <w:b/>
          <w:color w:val="FF0000"/>
          <w:sz w:val="32"/>
          <w:szCs w:val="32"/>
        </w:rPr>
        <w:t xml:space="preserve"> 201</w:t>
      </w:r>
      <w:r w:rsidR="00EE27B9" w:rsidRPr="00722A8E">
        <w:rPr>
          <w:rFonts w:ascii="Century Gothic" w:hAnsi="Century Gothic"/>
          <w:b/>
          <w:color w:val="FF0000"/>
          <w:sz w:val="32"/>
          <w:szCs w:val="32"/>
        </w:rPr>
        <w:t>8</w:t>
      </w:r>
    </w:p>
    <w:p w:rsidR="004B5896" w:rsidRPr="004B5896" w:rsidRDefault="004B5896" w:rsidP="00B66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12"/>
          <w:szCs w:val="32"/>
        </w:rPr>
      </w:pPr>
    </w:p>
    <w:p w:rsidR="00B661C2" w:rsidRPr="004B5896" w:rsidRDefault="00785E21" w:rsidP="00B66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4"/>
          <w:szCs w:val="28"/>
        </w:rPr>
      </w:pPr>
      <w:r w:rsidRPr="004B5896">
        <w:rPr>
          <w:rFonts w:ascii="Century Gothic" w:hAnsi="Century Gothic"/>
          <w:sz w:val="24"/>
          <w:szCs w:val="28"/>
        </w:rPr>
        <w:t>Boulodrome</w:t>
      </w:r>
      <w:r w:rsidR="00B661C2" w:rsidRPr="004B5896">
        <w:rPr>
          <w:rFonts w:ascii="Century Gothic" w:hAnsi="Century Gothic"/>
          <w:sz w:val="24"/>
          <w:szCs w:val="28"/>
        </w:rPr>
        <w:t xml:space="preserve"> </w:t>
      </w:r>
    </w:p>
    <w:p w:rsidR="004B5896" w:rsidRDefault="00722A8E" w:rsidP="00B66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Boulevard Foulques Nerra</w:t>
      </w:r>
    </w:p>
    <w:p w:rsidR="00722A8E" w:rsidRPr="00722A8E" w:rsidRDefault="00722A8E" w:rsidP="00B66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i/>
          <w:szCs w:val="28"/>
        </w:rPr>
      </w:pPr>
      <w:r w:rsidRPr="00722A8E">
        <w:rPr>
          <w:rFonts w:ascii="Century Gothic" w:hAnsi="Century Gothic"/>
          <w:i/>
          <w:szCs w:val="28"/>
        </w:rPr>
        <w:t>(parking du Leader Price)</w:t>
      </w:r>
    </w:p>
    <w:p w:rsidR="00015C11" w:rsidRPr="004B5896" w:rsidRDefault="00B661C2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4B5896">
        <w:rPr>
          <w:rFonts w:ascii="Century Gothic" w:hAnsi="Century Gothic"/>
          <w:b/>
          <w:sz w:val="28"/>
          <w:szCs w:val="28"/>
        </w:rPr>
        <w:t>86 110 MIREBEAU</w:t>
      </w:r>
    </w:p>
    <w:p w:rsidR="00015C11" w:rsidRDefault="00015C11" w:rsidP="00B84E6B">
      <w:pPr>
        <w:rPr>
          <w:rFonts w:ascii="Century Gothic" w:hAnsi="Century Gothic"/>
          <w:sz w:val="24"/>
          <w:szCs w:val="24"/>
        </w:rPr>
      </w:pPr>
    </w:p>
    <w:p w:rsidR="00015C11" w:rsidRPr="00580F45" w:rsidRDefault="00015C11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:rsidR="00015C11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09H00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Accueil des sportifs</w:t>
      </w:r>
      <w:r>
        <w:rPr>
          <w:rFonts w:ascii="Century Gothic" w:hAnsi="Century Gothic"/>
        </w:rPr>
        <w:t>, inscription et contrôle des licences</w:t>
      </w:r>
    </w:p>
    <w:p w:rsidR="00015C11" w:rsidRPr="00580F45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09H45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Début de la compétition</w:t>
      </w:r>
    </w:p>
    <w:p w:rsidR="00015C11" w:rsidRDefault="00015C11" w:rsidP="00E92774">
      <w:pPr>
        <w:spacing w:before="120" w:line="276" w:lineRule="auto"/>
        <w:ind w:left="2124" w:right="284" w:hanging="1416"/>
        <w:rPr>
          <w:rFonts w:ascii="Century Gothic" w:hAnsi="Century Gothic"/>
        </w:rPr>
      </w:pPr>
      <w:r w:rsidRPr="00580F45">
        <w:rPr>
          <w:rFonts w:ascii="Century Gothic" w:hAnsi="Century Gothic"/>
        </w:rPr>
        <w:t>1</w:t>
      </w:r>
      <w:r w:rsidR="005E42CF">
        <w:rPr>
          <w:rFonts w:ascii="Century Gothic" w:hAnsi="Century Gothic"/>
        </w:rPr>
        <w:t>2</w:t>
      </w:r>
      <w:r w:rsidRPr="00580F45">
        <w:rPr>
          <w:rFonts w:ascii="Century Gothic" w:hAnsi="Century Gothic"/>
        </w:rPr>
        <w:t>H</w:t>
      </w:r>
      <w:r w:rsidR="005E42CF">
        <w:rPr>
          <w:rFonts w:ascii="Century Gothic" w:hAnsi="Century Gothic"/>
        </w:rPr>
        <w:t>00</w:t>
      </w:r>
      <w:r w:rsidR="00003549">
        <w:rPr>
          <w:rFonts w:ascii="Century Gothic" w:hAnsi="Century Gothic"/>
        </w:rPr>
        <w:tab/>
        <w:t xml:space="preserve">Repas </w:t>
      </w:r>
      <w:r w:rsidR="0057622F">
        <w:rPr>
          <w:rFonts w:ascii="Century Gothic" w:hAnsi="Century Gothic"/>
        </w:rPr>
        <w:t>(</w:t>
      </w:r>
      <w:r w:rsidR="00B661C2">
        <w:rPr>
          <w:rFonts w:ascii="Century Gothic" w:hAnsi="Century Gothic"/>
        </w:rPr>
        <w:t>buvette ou</w:t>
      </w:r>
      <w:r w:rsidR="0057622F">
        <w:rPr>
          <w:rFonts w:ascii="Century Gothic" w:hAnsi="Century Gothic"/>
        </w:rPr>
        <w:t xml:space="preserve"> pique-nique)</w:t>
      </w:r>
    </w:p>
    <w:p w:rsidR="00015C11" w:rsidRPr="00B02E94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13H00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la compétition</w:t>
      </w:r>
    </w:p>
    <w:p w:rsidR="00015C11" w:rsidRPr="00443A72" w:rsidRDefault="00015C11" w:rsidP="00E10E52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580F45">
        <w:rPr>
          <w:rFonts w:ascii="Century Gothic" w:hAnsi="Century Gothic"/>
        </w:rPr>
        <w:t>1</w:t>
      </w:r>
      <w:r>
        <w:rPr>
          <w:rFonts w:ascii="Century Gothic" w:hAnsi="Century Gothic"/>
        </w:rPr>
        <w:t>5H30</w:t>
      </w:r>
      <w:r w:rsidR="00B02E35">
        <w:rPr>
          <w:rFonts w:ascii="Century Gothic" w:hAnsi="Century Gothic"/>
        </w:rPr>
        <w:tab/>
      </w:r>
      <w:r w:rsidR="00B02E35">
        <w:rPr>
          <w:rFonts w:ascii="Century Gothic" w:hAnsi="Century Gothic"/>
        </w:rPr>
        <w:tab/>
        <w:t>Fin des épreuves et r</w:t>
      </w:r>
      <w:r w:rsidRPr="00580F45">
        <w:rPr>
          <w:rFonts w:ascii="Century Gothic" w:hAnsi="Century Gothic"/>
        </w:rPr>
        <w:t>emise des récompenses</w:t>
      </w:r>
      <w:r w:rsidR="00B02156">
        <w:rPr>
          <w:rFonts w:ascii="Century Gothic" w:hAnsi="Century Gothic"/>
          <w:sz w:val="22"/>
        </w:rPr>
        <w:br/>
      </w:r>
    </w:p>
    <w:p w:rsidR="00015C11" w:rsidRPr="00580F45" w:rsidRDefault="00015C11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:rsidR="009D2238" w:rsidRDefault="00015C11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EE27B9">
        <w:rPr>
          <w:rFonts w:ascii="Century Gothic" w:hAnsi="Century Gothic"/>
          <w:b/>
          <w:sz w:val="20"/>
        </w:rPr>
        <w:t>Les Licences 201</w:t>
      </w:r>
      <w:r w:rsidR="00EE27B9" w:rsidRPr="00EE27B9">
        <w:rPr>
          <w:rFonts w:ascii="Century Gothic" w:hAnsi="Century Gothic"/>
          <w:b/>
          <w:sz w:val="20"/>
        </w:rPr>
        <w:t>8</w:t>
      </w:r>
      <w:r w:rsidRPr="00EE27B9">
        <w:rPr>
          <w:rFonts w:ascii="Century Gothic" w:hAnsi="Century Gothic"/>
          <w:b/>
          <w:sz w:val="20"/>
        </w:rPr>
        <w:t>/201</w:t>
      </w:r>
      <w:r w:rsidR="00EE27B9" w:rsidRPr="00EE27B9">
        <w:rPr>
          <w:rFonts w:ascii="Century Gothic" w:hAnsi="Century Gothic"/>
          <w:b/>
          <w:sz w:val="20"/>
        </w:rPr>
        <w:t>9</w:t>
      </w:r>
      <w:r w:rsidRPr="00EE27B9">
        <w:rPr>
          <w:rFonts w:ascii="Century Gothic" w:hAnsi="Century Gothic"/>
          <w:b/>
          <w:sz w:val="20"/>
        </w:rPr>
        <w:t xml:space="preserve"> devront être</w:t>
      </w:r>
      <w:r w:rsidR="001B1B4E" w:rsidRPr="00EE27B9">
        <w:rPr>
          <w:rFonts w:ascii="Century Gothic" w:hAnsi="Century Gothic"/>
          <w:b/>
          <w:sz w:val="20"/>
        </w:rPr>
        <w:t xml:space="preserve"> à jour</w:t>
      </w:r>
      <w:r w:rsidR="001B1B4E">
        <w:rPr>
          <w:rFonts w:ascii="Century Gothic" w:hAnsi="Century Gothic"/>
          <w:sz w:val="20"/>
        </w:rPr>
        <w:t xml:space="preserve"> (classification) et</w:t>
      </w:r>
      <w:r w:rsidRPr="009D2238">
        <w:rPr>
          <w:rFonts w:ascii="Century Gothic" w:hAnsi="Century Gothic"/>
          <w:sz w:val="20"/>
        </w:rPr>
        <w:t xml:space="preserve"> présentées à la table d’inscription.</w:t>
      </w:r>
    </w:p>
    <w:p w:rsidR="001B1B4E" w:rsidRDefault="00015C11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9D2238">
        <w:rPr>
          <w:rFonts w:ascii="Century Gothic" w:hAnsi="Century Gothic"/>
          <w:sz w:val="20"/>
        </w:rPr>
        <w:t xml:space="preserve">Les clubs doivent prévoir (au moins) </w:t>
      </w:r>
      <w:r w:rsidRPr="00EE27B9">
        <w:rPr>
          <w:rFonts w:ascii="Century Gothic" w:hAnsi="Century Gothic"/>
          <w:b/>
          <w:sz w:val="20"/>
        </w:rPr>
        <w:t>un accompagnateur pour l’arbitrage</w:t>
      </w:r>
      <w:r w:rsidRPr="009D2238">
        <w:rPr>
          <w:rFonts w:ascii="Century Gothic" w:hAnsi="Century Gothic"/>
          <w:sz w:val="20"/>
        </w:rPr>
        <w:t>.</w:t>
      </w:r>
    </w:p>
    <w:p w:rsidR="001B1B4E" w:rsidRDefault="001B1B4E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</w:t>
      </w:r>
      <w:r w:rsidRPr="000B2E8D">
        <w:rPr>
          <w:rFonts w:ascii="Century Gothic" w:hAnsi="Century Gothic"/>
          <w:b/>
          <w:sz w:val="20"/>
        </w:rPr>
        <w:t>équipes ne pourront pas être changées</w:t>
      </w:r>
      <w:r>
        <w:rPr>
          <w:rFonts w:ascii="Century Gothic" w:hAnsi="Century Gothic"/>
          <w:sz w:val="20"/>
        </w:rPr>
        <w:t xml:space="preserve"> sur l’ensemble du championnat.</w:t>
      </w:r>
    </w:p>
    <w:p w:rsidR="009D2238" w:rsidRDefault="001B1B4E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Obligation de participer à </w:t>
      </w:r>
      <w:r w:rsidRPr="000B2E8D">
        <w:rPr>
          <w:rFonts w:ascii="Century Gothic" w:hAnsi="Century Gothic"/>
          <w:b/>
          <w:sz w:val="20"/>
        </w:rPr>
        <w:t>2 journées minimum</w:t>
      </w:r>
      <w:r>
        <w:rPr>
          <w:rFonts w:ascii="Century Gothic" w:hAnsi="Century Gothic"/>
          <w:sz w:val="20"/>
        </w:rPr>
        <w:t xml:space="preserve"> pour pouvoir se qualifier pour le championnat régional</w:t>
      </w:r>
      <w:r w:rsidR="00EE27B9">
        <w:rPr>
          <w:rFonts w:ascii="Century Gothic" w:hAnsi="Century Gothic"/>
          <w:sz w:val="20"/>
        </w:rPr>
        <w:t>.</w:t>
      </w:r>
    </w:p>
    <w:p w:rsidR="00003549" w:rsidRPr="00722A8E" w:rsidRDefault="00003549" w:rsidP="00722A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RESTAURATION</w:t>
      </w:r>
    </w:p>
    <w:p w:rsidR="00B661C2" w:rsidRDefault="00B661C2" w:rsidP="00003549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Une buvette avec restauration froide et chaude sera ouverte durant la journée</w:t>
      </w:r>
    </w:p>
    <w:p w:rsidR="00003549" w:rsidRDefault="00B661C2" w:rsidP="00003549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Pour celles et ceux ne souhaitant pas acheter leurs repas sur place, m</w:t>
      </w:r>
      <w:r w:rsidR="00EE27B9">
        <w:rPr>
          <w:rFonts w:ascii="Century Gothic" w:hAnsi="Century Gothic"/>
          <w:sz w:val="20"/>
        </w:rPr>
        <w:t>erci d'apporter</w:t>
      </w:r>
      <w:r w:rsidR="0057622F">
        <w:rPr>
          <w:rFonts w:ascii="Century Gothic" w:hAnsi="Century Gothic"/>
          <w:sz w:val="20"/>
        </w:rPr>
        <w:t xml:space="preserve"> votre pique-nique</w:t>
      </w:r>
      <w:r w:rsidR="00003549" w:rsidRPr="009D2238">
        <w:rPr>
          <w:rFonts w:ascii="Century Gothic" w:hAnsi="Century Gothic"/>
          <w:sz w:val="20"/>
        </w:rPr>
        <w:t>.</w:t>
      </w:r>
      <w:r w:rsidR="00B02156">
        <w:rPr>
          <w:rFonts w:ascii="Century Gothic" w:hAnsi="Century Gothic"/>
          <w:sz w:val="20"/>
        </w:rPr>
        <w:br/>
      </w:r>
    </w:p>
    <w:p w:rsidR="00015C11" w:rsidRPr="009744EE" w:rsidRDefault="00B661C2" w:rsidP="00A85F9C">
      <w:pPr>
        <w:ind w:right="283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134620</wp:posOffset>
            </wp:positionV>
            <wp:extent cx="1114425" cy="933450"/>
            <wp:effectExtent l="19050" t="0" r="9525" b="0"/>
            <wp:wrapNone/>
            <wp:docPr id="2" name="Image 1" descr="RÃ©sultat de recherche d'images pour &quot;cros nouvelle aquitain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os nouvelle aquitaine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229870</wp:posOffset>
            </wp:positionV>
            <wp:extent cx="771525" cy="838200"/>
            <wp:effectExtent l="19050" t="0" r="9525" b="0"/>
            <wp:wrapNone/>
            <wp:docPr id="51" name="Image 28" descr="logo_NA-vertical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logo_NA-vertical-cou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C11" w:rsidRPr="009744EE">
        <w:rPr>
          <w:rFonts w:ascii="Century Gothic" w:hAnsi="Century Gothic"/>
          <w:i/>
          <w:u w:val="single"/>
        </w:rPr>
        <w:t xml:space="preserve">Contact </w:t>
      </w:r>
      <w:r w:rsidR="00015C11">
        <w:rPr>
          <w:rFonts w:ascii="Century Gothic" w:hAnsi="Century Gothic"/>
          <w:i/>
          <w:u w:val="single"/>
        </w:rPr>
        <w:t xml:space="preserve">responsable </w:t>
      </w:r>
      <w:r w:rsidR="00785E21">
        <w:rPr>
          <w:rFonts w:ascii="Century Gothic" w:hAnsi="Century Gothic"/>
          <w:i/>
          <w:u w:val="single"/>
        </w:rPr>
        <w:t>zone Nord-Ouest</w:t>
      </w:r>
      <w:r w:rsidR="00015C11">
        <w:rPr>
          <w:rFonts w:ascii="Century Gothic" w:hAnsi="Century Gothic"/>
          <w:i/>
          <w:u w:val="single"/>
        </w:rPr>
        <w:t xml:space="preserve"> pétanque</w:t>
      </w:r>
      <w:r w:rsidR="00015C11" w:rsidRPr="009744EE">
        <w:rPr>
          <w:rFonts w:ascii="Century Gothic" w:hAnsi="Century Gothic"/>
        </w:rPr>
        <w:t xml:space="preserve"> : </w:t>
      </w:r>
      <w:r w:rsidR="00785E21" w:rsidRPr="002B2231">
        <w:rPr>
          <w:rFonts w:ascii="Century Gothic" w:hAnsi="Century Gothic"/>
          <w:b/>
        </w:rPr>
        <w:t>Mathieu RENIER</w:t>
      </w:r>
      <w:r w:rsidR="00F0532A" w:rsidRPr="002B2231">
        <w:rPr>
          <w:rFonts w:ascii="Century Gothic" w:hAnsi="Century Gothic"/>
          <w:b/>
        </w:rPr>
        <w:t> :</w:t>
      </w:r>
      <w:r w:rsidR="0057622F" w:rsidRPr="002B2231">
        <w:rPr>
          <w:rFonts w:ascii="Century Gothic" w:hAnsi="Century Gothic"/>
          <w:b/>
        </w:rPr>
        <w:t xml:space="preserve"> 06.86.</w:t>
      </w:r>
      <w:r w:rsidR="00785E21" w:rsidRPr="002B2231">
        <w:rPr>
          <w:rFonts w:ascii="Century Gothic" w:hAnsi="Century Gothic"/>
          <w:b/>
        </w:rPr>
        <w:t>22.13.76</w:t>
      </w:r>
      <w:r w:rsidR="00B02E35">
        <w:rPr>
          <w:rFonts w:ascii="Century Gothic" w:hAnsi="Century Gothic"/>
        </w:rPr>
        <w:br/>
      </w:r>
    </w:p>
    <w:p w:rsidR="00281E68" w:rsidRDefault="0021185A" w:rsidP="00EF19B5">
      <w:pPr>
        <w:ind w:right="283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191770</wp:posOffset>
            </wp:positionV>
            <wp:extent cx="733425" cy="428625"/>
            <wp:effectExtent l="0" t="0" r="9525" b="9525"/>
            <wp:wrapNone/>
            <wp:docPr id="7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E29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130175</wp:posOffset>
            </wp:positionV>
            <wp:extent cx="1209675" cy="49530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E29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53975</wp:posOffset>
            </wp:positionV>
            <wp:extent cx="552450" cy="704850"/>
            <wp:effectExtent l="19050" t="0" r="0" b="0"/>
            <wp:wrapNone/>
            <wp:docPr id="6" name="Image 1" descr="http://www.pistes-solidaires.fr/wp-content/uploads/2012/04/drjscs1-23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istes-solidaires.fr/wp-content/uploads/2012/04/drjscs1-233x3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C11">
        <w:rPr>
          <w:rFonts w:ascii="Century Gothic" w:hAnsi="Century Gothic"/>
          <w:b/>
          <w:sz w:val="22"/>
          <w:szCs w:val="22"/>
        </w:rPr>
        <w:br/>
      </w:r>
    </w:p>
    <w:p w:rsidR="00485528" w:rsidRPr="00E76320" w:rsidRDefault="002D334C" w:rsidP="000B2E8D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781050" cy="1579245"/>
            <wp:effectExtent l="0" t="0" r="0" b="190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528">
        <w:rPr>
          <w:rFonts w:ascii="Century Gothic" w:hAnsi="Century Gothic"/>
          <w:b/>
          <w:sz w:val="22"/>
          <w:szCs w:val="22"/>
        </w:rPr>
        <w:t>LIGUE SPORT ADAPTE NOUVELLE-</w:t>
      </w:r>
      <w:r w:rsidR="00485528" w:rsidRPr="00E76320">
        <w:rPr>
          <w:rFonts w:ascii="Century Gothic" w:hAnsi="Century Gothic"/>
          <w:b/>
          <w:sz w:val="22"/>
          <w:szCs w:val="22"/>
        </w:rPr>
        <w:t>AQUITAINE</w:t>
      </w:r>
    </w:p>
    <w:p w:rsidR="00485528" w:rsidRDefault="00785E21" w:rsidP="000B2E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485528" w:rsidRPr="009D2238" w:rsidRDefault="00485528" w:rsidP="000B2E8D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 w:rsidR="002B2231"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485528" w:rsidRPr="009D2238" w:rsidRDefault="00EE27B9" w:rsidP="000B2E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6 </w:t>
      </w:r>
      <w:r w:rsidR="00485528">
        <w:rPr>
          <w:rFonts w:ascii="Century Gothic" w:hAnsi="Century Gothic"/>
        </w:rPr>
        <w:t>allée Jean Monnet – Bât C3</w:t>
      </w:r>
      <w:r w:rsidR="00485528" w:rsidRPr="009D2238">
        <w:rPr>
          <w:rFonts w:ascii="Century Gothic" w:hAnsi="Century Gothic"/>
        </w:rPr>
        <w:t xml:space="preserve"> - </w:t>
      </w:r>
      <w:r w:rsidR="00485528">
        <w:rPr>
          <w:rFonts w:ascii="Century Gothic" w:hAnsi="Century Gothic"/>
        </w:rPr>
        <w:t>860</w:t>
      </w:r>
      <w:r w:rsidR="00485528" w:rsidRPr="009D2238">
        <w:rPr>
          <w:rFonts w:ascii="Century Gothic" w:hAnsi="Century Gothic"/>
        </w:rPr>
        <w:t xml:space="preserve">00 </w:t>
      </w:r>
      <w:r w:rsidR="00485528">
        <w:rPr>
          <w:rFonts w:ascii="Century Gothic" w:hAnsi="Century Gothic"/>
        </w:rPr>
        <w:t>POITIERS</w:t>
      </w:r>
    </w:p>
    <w:p w:rsidR="00485528" w:rsidRPr="009D2238" w:rsidRDefault="002B2231" w:rsidP="000B2E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EE27B9" w:rsidRPr="009D2238" w:rsidRDefault="00485528" w:rsidP="000B2E8D">
      <w:pPr>
        <w:spacing w:line="276" w:lineRule="auto"/>
        <w:jc w:val="center"/>
        <w:rPr>
          <w:rFonts w:ascii="Century Gothic" w:hAnsi="Century Gothic"/>
        </w:rPr>
      </w:pPr>
      <w:bookmarkStart w:id="0" w:name="_GoBack"/>
      <w:bookmarkEnd w:id="0"/>
      <w:r w:rsidRPr="009D2238">
        <w:rPr>
          <w:rFonts w:ascii="Century Gothic" w:hAnsi="Century Gothic"/>
        </w:rPr>
        <w:t xml:space="preserve">E-mail : </w:t>
      </w:r>
      <w:r w:rsidR="00EE27B9">
        <w:rPr>
          <w:rFonts w:ascii="Century Gothic" w:hAnsi="Century Gothic"/>
        </w:rPr>
        <w:t>emilie.lebert.lsana@gmail.com</w:t>
      </w:r>
    </w:p>
    <w:p w:rsidR="00485528" w:rsidRPr="009D2238" w:rsidRDefault="00485528" w:rsidP="00485528">
      <w:pPr>
        <w:spacing w:line="276" w:lineRule="auto"/>
        <w:jc w:val="center"/>
        <w:rPr>
          <w:rFonts w:ascii="Century Gothic" w:hAnsi="Century Gothic"/>
        </w:rPr>
      </w:pPr>
    </w:p>
    <w:p w:rsidR="00DA4F08" w:rsidRDefault="00DA4F08" w:rsidP="00DA4F08">
      <w:pPr>
        <w:spacing w:line="276" w:lineRule="auto"/>
        <w:rPr>
          <w:rFonts w:ascii="Century Gothic" w:hAnsi="Century Gothic"/>
        </w:rPr>
      </w:pPr>
    </w:p>
    <w:p w:rsidR="00015C11" w:rsidRPr="009821DD" w:rsidRDefault="00015C11" w:rsidP="00764E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 w:rsidR="00863180">
        <w:rPr>
          <w:rFonts w:ascii="Century Gothic" w:hAnsi="Century Gothic"/>
          <w:b/>
          <w:sz w:val="24"/>
          <w:szCs w:val="24"/>
        </w:rPr>
        <w:br/>
      </w:r>
      <w:r w:rsidR="000026BC">
        <w:rPr>
          <w:rFonts w:ascii="Century Gothic" w:hAnsi="Century Gothic"/>
          <w:b/>
          <w:sz w:val="24"/>
          <w:szCs w:val="24"/>
        </w:rPr>
        <w:t xml:space="preserve">PETANQUE </w:t>
      </w:r>
      <w:r w:rsidR="00B661C2">
        <w:rPr>
          <w:rFonts w:ascii="Century Gothic" w:hAnsi="Century Gothic"/>
          <w:b/>
          <w:sz w:val="24"/>
          <w:szCs w:val="24"/>
        </w:rPr>
        <w:t>à MIREBEAU</w:t>
      </w:r>
      <w:r w:rsidR="00785E21">
        <w:rPr>
          <w:rFonts w:ascii="Century Gothic" w:hAnsi="Century Gothic"/>
          <w:b/>
          <w:sz w:val="24"/>
          <w:szCs w:val="24"/>
        </w:rPr>
        <w:t xml:space="preserve"> </w:t>
      </w:r>
      <w:r w:rsidR="000026BC">
        <w:rPr>
          <w:rFonts w:ascii="Century Gothic" w:hAnsi="Century Gothic"/>
          <w:b/>
          <w:sz w:val="24"/>
          <w:szCs w:val="24"/>
        </w:rPr>
        <w:t xml:space="preserve">– </w:t>
      </w:r>
      <w:r w:rsidR="00B661C2">
        <w:rPr>
          <w:rFonts w:ascii="Century Gothic" w:hAnsi="Century Gothic"/>
          <w:b/>
          <w:sz w:val="24"/>
          <w:szCs w:val="24"/>
        </w:rPr>
        <w:t>SAMEDI 20</w:t>
      </w:r>
      <w:r w:rsidR="002B2231">
        <w:rPr>
          <w:rFonts w:ascii="Century Gothic" w:hAnsi="Century Gothic"/>
          <w:b/>
          <w:sz w:val="24"/>
          <w:szCs w:val="24"/>
        </w:rPr>
        <w:t xml:space="preserve"> </w:t>
      </w:r>
      <w:r w:rsidR="00FB5BF3">
        <w:rPr>
          <w:rFonts w:ascii="Century Gothic" w:hAnsi="Century Gothic"/>
          <w:b/>
          <w:sz w:val="24"/>
          <w:szCs w:val="24"/>
        </w:rPr>
        <w:t>OCTOBRE</w:t>
      </w:r>
      <w:r w:rsidR="00EE27B9">
        <w:rPr>
          <w:rFonts w:ascii="Century Gothic" w:hAnsi="Century Gothic"/>
          <w:b/>
          <w:sz w:val="24"/>
          <w:szCs w:val="24"/>
        </w:rPr>
        <w:t xml:space="preserve"> 2018</w:t>
      </w:r>
    </w:p>
    <w:p w:rsidR="00015C11" w:rsidRDefault="00015C11" w:rsidP="00A85F9C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voyer avant le 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>12</w:t>
      </w:r>
      <w:r w:rsidR="00785E21">
        <w:rPr>
          <w:rFonts w:ascii="Century Gothic" w:hAnsi="Century Gothic"/>
          <w:b/>
          <w:color w:val="FF0000"/>
          <w:szCs w:val="22"/>
          <w:u w:val="single"/>
        </w:rPr>
        <w:t xml:space="preserve"> octobre</w:t>
      </w:r>
      <w:r w:rsidR="00EE27B9">
        <w:rPr>
          <w:rFonts w:ascii="Century Gothic" w:hAnsi="Century Gothic"/>
          <w:b/>
          <w:color w:val="FF0000"/>
          <w:szCs w:val="22"/>
          <w:u w:val="single"/>
        </w:rPr>
        <w:t xml:space="preserve"> 2018</w:t>
      </w: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0DF6" w:rsidRPr="00764EE9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454250" w:rsidRDefault="00050DF6" w:rsidP="00522EF7">
            <w:pPr>
              <w:jc w:val="center"/>
              <w:rPr>
                <w:rFonts w:ascii="Century Gothic" w:hAnsi="Century Gothic"/>
                <w:b/>
                <w:color w:val="00B050"/>
                <w:sz w:val="22"/>
                <w:szCs w:val="22"/>
              </w:rPr>
            </w:pPr>
            <w:r w:rsidRPr="00454250">
              <w:rPr>
                <w:rFonts w:ascii="Century Gothic" w:hAnsi="Century Gothic"/>
                <w:b/>
                <w:color w:val="00B050"/>
                <w:sz w:val="22"/>
                <w:szCs w:val="22"/>
              </w:rPr>
              <w:t>Championnat tête à tête AB</w:t>
            </w:r>
          </w:p>
        </w:tc>
        <w:tc>
          <w:tcPr>
            <w:tcW w:w="959" w:type="pct"/>
            <w:vAlign w:val="center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50DF6" w:rsidRPr="00764EE9" w:rsidTr="00050DF6">
        <w:trPr>
          <w:cantSplit/>
          <w:trHeight w:val="397"/>
        </w:trPr>
        <w:tc>
          <w:tcPr>
            <w:tcW w:w="890" w:type="pct"/>
          </w:tcPr>
          <w:p w:rsidR="00050DF6" w:rsidRPr="008458EF" w:rsidRDefault="00050DF6" w:rsidP="00050DF6">
            <w:pPr>
              <w:pStyle w:val="Titre6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</w:t>
            </w:r>
          </w:p>
        </w:tc>
        <w:tc>
          <w:tcPr>
            <w:tcW w:w="3151" w:type="pct"/>
          </w:tcPr>
          <w:p w:rsidR="00050DF6" w:rsidRPr="008458EF" w:rsidRDefault="00050DF6" w:rsidP="00050DF6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764EE9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Pr="00764EE9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Pr="00764EE9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Pr="00764EE9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Default="00050DF6" w:rsidP="00050DF6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Default="00050DF6" w:rsidP="00050DF6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Default="00050DF6" w:rsidP="00050DF6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050DF6" w:rsidRDefault="00050DF6" w:rsidP="00050DF6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Pr="00E76320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-219075</wp:posOffset>
            </wp:positionV>
            <wp:extent cx="781050" cy="1579245"/>
            <wp:effectExtent l="19050" t="0" r="0" b="0"/>
            <wp:wrapNone/>
            <wp:docPr id="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2"/>
          <w:szCs w:val="22"/>
        </w:rPr>
        <w:t>LIGUE SPORT ADAPTE NOUVELLE-</w:t>
      </w:r>
      <w:r w:rsidRPr="00E76320">
        <w:rPr>
          <w:rFonts w:ascii="Century Gothic" w:hAnsi="Century Gothic"/>
          <w:b/>
          <w:sz w:val="22"/>
          <w:szCs w:val="22"/>
        </w:rPr>
        <w:t>AQUITAINE</w:t>
      </w:r>
    </w:p>
    <w:p w:rsidR="00050DF6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allée Jean Monnet – Bât C3</w:t>
      </w:r>
      <w:r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>
        <w:rPr>
          <w:rFonts w:ascii="Century Gothic" w:hAnsi="Century Gothic"/>
        </w:rPr>
        <w:t>emilie.lebert.lsana@gmail.com</w:t>
      </w:r>
    </w:p>
    <w:p w:rsidR="00050DF6" w:rsidRPr="009D2238" w:rsidRDefault="00050DF6" w:rsidP="00050DF6">
      <w:pPr>
        <w:spacing w:line="276" w:lineRule="auto"/>
        <w:jc w:val="center"/>
        <w:rPr>
          <w:rFonts w:ascii="Century Gothic" w:hAnsi="Century Gothic"/>
        </w:rPr>
      </w:pPr>
    </w:p>
    <w:p w:rsidR="000B2E8D" w:rsidRDefault="000B2E8D" w:rsidP="00050DF6">
      <w:pPr>
        <w:spacing w:line="276" w:lineRule="auto"/>
        <w:rPr>
          <w:rFonts w:ascii="Century Gothic" w:hAnsi="Century Gothic"/>
        </w:rPr>
      </w:pPr>
    </w:p>
    <w:p w:rsidR="00050DF6" w:rsidRPr="009821DD" w:rsidRDefault="00050DF6" w:rsidP="00050D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br/>
      </w:r>
      <w:r w:rsidR="00B661C2">
        <w:rPr>
          <w:rFonts w:ascii="Century Gothic" w:hAnsi="Century Gothic"/>
          <w:b/>
          <w:sz w:val="24"/>
          <w:szCs w:val="24"/>
        </w:rPr>
        <w:t>PETANQUE à MIREBEAU – SAMEDI 20 OCTOBRE 2018</w:t>
      </w:r>
    </w:p>
    <w:p w:rsidR="00050DF6" w:rsidRDefault="00050DF6" w:rsidP="00050DF6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 xml:space="preserve">voyer avant le 12 </w:t>
      </w:r>
      <w:r>
        <w:rPr>
          <w:rFonts w:ascii="Century Gothic" w:hAnsi="Century Gothic"/>
          <w:b/>
          <w:color w:val="FF0000"/>
          <w:szCs w:val="22"/>
          <w:u w:val="single"/>
        </w:rPr>
        <w:t>octobre 2018</w:t>
      </w: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0DF6" w:rsidRDefault="00050DF6" w:rsidP="00050DF6">
      <w:pPr>
        <w:rPr>
          <w:rFonts w:ascii="Century Gothic" w:hAnsi="Century Gothic"/>
        </w:rPr>
      </w:pPr>
    </w:p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454250" w:rsidRDefault="00050DF6" w:rsidP="00522EF7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45425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Championnat doublettes BC/BC</w:t>
            </w: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Default="00050DF6" w:rsidP="00050DF6">
      <w:pPr>
        <w:rPr>
          <w:rFonts w:ascii="Century Gothic" w:hAnsi="Century Gothic"/>
        </w:rPr>
      </w:pPr>
    </w:p>
    <w:p w:rsidR="00050DF6" w:rsidRDefault="00050DF6" w:rsidP="00050DF6">
      <w:pPr>
        <w:rPr>
          <w:rFonts w:ascii="Century Gothic" w:hAnsi="Century Gothic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Pr="00E76320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-219075</wp:posOffset>
            </wp:positionV>
            <wp:extent cx="781050" cy="1579245"/>
            <wp:effectExtent l="19050" t="0" r="0" b="0"/>
            <wp:wrapNone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2"/>
          <w:szCs w:val="22"/>
        </w:rPr>
        <w:t>LIGUE SPORT ADAPTE NOUVELLE-</w:t>
      </w:r>
      <w:r w:rsidRPr="00E76320">
        <w:rPr>
          <w:rFonts w:ascii="Century Gothic" w:hAnsi="Century Gothic"/>
          <w:b/>
          <w:sz w:val="22"/>
          <w:szCs w:val="22"/>
        </w:rPr>
        <w:t>AQUITAINE</w:t>
      </w:r>
    </w:p>
    <w:p w:rsidR="00050DF6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allée Jean Monnet – Bât C3</w:t>
      </w:r>
      <w:r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>
        <w:rPr>
          <w:rFonts w:ascii="Century Gothic" w:hAnsi="Century Gothic"/>
        </w:rPr>
        <w:t>emilie.lebert.lsana@gmail.com</w:t>
      </w:r>
    </w:p>
    <w:p w:rsidR="000B2E8D" w:rsidRPr="009D2238" w:rsidRDefault="000B2E8D" w:rsidP="00050DF6">
      <w:pPr>
        <w:spacing w:line="276" w:lineRule="auto"/>
        <w:jc w:val="center"/>
        <w:rPr>
          <w:rFonts w:ascii="Century Gothic" w:hAnsi="Century Gothic"/>
        </w:rPr>
      </w:pPr>
    </w:p>
    <w:p w:rsidR="00050DF6" w:rsidRDefault="00050DF6" w:rsidP="00050DF6">
      <w:pPr>
        <w:spacing w:line="276" w:lineRule="auto"/>
        <w:rPr>
          <w:rFonts w:ascii="Century Gothic" w:hAnsi="Century Gothic"/>
        </w:rPr>
      </w:pPr>
    </w:p>
    <w:p w:rsidR="00050DF6" w:rsidRPr="009821DD" w:rsidRDefault="00050DF6" w:rsidP="00050D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br/>
      </w:r>
      <w:r w:rsidR="00B661C2">
        <w:rPr>
          <w:rFonts w:ascii="Century Gothic" w:hAnsi="Century Gothic"/>
          <w:b/>
          <w:sz w:val="24"/>
          <w:szCs w:val="24"/>
        </w:rPr>
        <w:t>PETANQUE à MIREBEAU – SAMEDI 20 OCTOBRE 2018</w:t>
      </w: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>voyer avant le 12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octobre 2018</w:t>
      </w:r>
    </w:p>
    <w:p w:rsidR="00050DF6" w:rsidRDefault="00050DF6" w:rsidP="00050DF6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0DF6" w:rsidRPr="00DA4A56" w:rsidRDefault="00050DF6" w:rsidP="00050DF6">
      <w:pPr>
        <w:pStyle w:val="Corpsdetexte21"/>
        <w:ind w:left="1560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454250" w:rsidRDefault="00050DF6" w:rsidP="00522EF7">
            <w:pPr>
              <w:jc w:val="center"/>
              <w:rPr>
                <w:rFonts w:ascii="Century Gothic" w:hAnsi="Century Gothic"/>
                <w:b/>
                <w:color w:val="FFFF00"/>
                <w:sz w:val="22"/>
                <w:szCs w:val="22"/>
              </w:rPr>
            </w:pPr>
            <w:r w:rsidRPr="00454250">
              <w:rPr>
                <w:rFonts w:ascii="Century Gothic" w:hAnsi="Century Gothic"/>
                <w:b/>
                <w:color w:val="FFFF00"/>
                <w:sz w:val="22"/>
                <w:szCs w:val="22"/>
              </w:rPr>
              <w:t>Championnat doublettes CD/CD</w:t>
            </w:r>
          </w:p>
        </w:tc>
        <w:tc>
          <w:tcPr>
            <w:tcW w:w="959" w:type="pct"/>
            <w:vAlign w:val="center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Default="00050DF6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p w:rsidR="00050DF6" w:rsidRPr="00E76320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-219075</wp:posOffset>
            </wp:positionV>
            <wp:extent cx="781050" cy="1579245"/>
            <wp:effectExtent l="19050" t="0" r="0" b="0"/>
            <wp:wrapNone/>
            <wp:docPr id="1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2"/>
          <w:szCs w:val="22"/>
        </w:rPr>
        <w:t>LIGUE SPORT ADAPTE NOUVELLE-</w:t>
      </w:r>
      <w:r w:rsidRPr="00E76320">
        <w:rPr>
          <w:rFonts w:ascii="Century Gothic" w:hAnsi="Century Gothic"/>
          <w:b/>
          <w:sz w:val="22"/>
          <w:szCs w:val="22"/>
        </w:rPr>
        <w:t>AQUITAINE</w:t>
      </w:r>
    </w:p>
    <w:p w:rsidR="00050DF6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allée Jean Monnet – Bât C3</w:t>
      </w:r>
      <w:r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>
        <w:rPr>
          <w:rFonts w:ascii="Century Gothic" w:hAnsi="Century Gothic"/>
        </w:rPr>
        <w:t>emilie.lebert.lsana@gmail.com</w:t>
      </w:r>
    </w:p>
    <w:p w:rsidR="00015C11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Pr="009821DD" w:rsidRDefault="00050DF6" w:rsidP="00050D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br/>
      </w:r>
      <w:r w:rsidR="00B661C2">
        <w:rPr>
          <w:rFonts w:ascii="Century Gothic" w:hAnsi="Century Gothic"/>
          <w:b/>
          <w:sz w:val="24"/>
          <w:szCs w:val="24"/>
        </w:rPr>
        <w:t>PETANQUE à MIREBEAU – SAMEDI 20 OCTOBRE 2018</w:t>
      </w:r>
    </w:p>
    <w:p w:rsidR="00050DF6" w:rsidRDefault="00050DF6" w:rsidP="00050DF6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>voyer avant le 12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octobre 2018</w:t>
      </w: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050DF6" w:rsidP="00050DF6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0DF6" w:rsidRPr="00DA4A56" w:rsidRDefault="00050DF6" w:rsidP="00050DF6">
      <w:pPr>
        <w:pStyle w:val="Corpsdetexte21"/>
        <w:ind w:left="1560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454250" w:rsidRDefault="00050DF6" w:rsidP="00522EF7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45425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Championnat doublettes ABC (AB/AB ou AB/BC)</w:t>
            </w:r>
          </w:p>
        </w:tc>
        <w:tc>
          <w:tcPr>
            <w:tcW w:w="959" w:type="pct"/>
            <w:vAlign w:val="center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50DF6" w:rsidRDefault="00050DF6" w:rsidP="00050DF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454250" w:rsidP="000B2E8D">
      <w:pPr>
        <w:pStyle w:val="Corpsdetexte21"/>
        <w:ind w:left="0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781050" cy="1581150"/>
            <wp:effectExtent l="19050" t="0" r="0" b="0"/>
            <wp:wrapNone/>
            <wp:docPr id="1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DF6" w:rsidRPr="00E76320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LIGUE SPORT ADAPTE NOUVELLE-</w:t>
      </w:r>
      <w:r w:rsidRPr="00E76320">
        <w:rPr>
          <w:rFonts w:ascii="Century Gothic" w:hAnsi="Century Gothic"/>
          <w:b/>
          <w:sz w:val="22"/>
          <w:szCs w:val="22"/>
        </w:rPr>
        <w:t>AQUITAINE</w:t>
      </w:r>
    </w:p>
    <w:p w:rsidR="00050DF6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allée Jean Monnet – Bât C3</w:t>
      </w:r>
      <w:r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050DF6" w:rsidRPr="009D2238" w:rsidRDefault="00050DF6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>
        <w:rPr>
          <w:rFonts w:ascii="Century Gothic" w:hAnsi="Century Gothic"/>
        </w:rPr>
        <w:t>emilie.lebert.lsana@gmail.com</w:t>
      </w:r>
    </w:p>
    <w:p w:rsidR="00050DF6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050DF6" w:rsidP="00050DF6">
      <w:pPr>
        <w:jc w:val="center"/>
        <w:rPr>
          <w:rFonts w:ascii="Century Gothic" w:hAnsi="Century Gothic"/>
          <w:sz w:val="22"/>
          <w:szCs w:val="22"/>
        </w:rPr>
      </w:pPr>
    </w:p>
    <w:p w:rsidR="00050DF6" w:rsidRPr="009821DD" w:rsidRDefault="00050DF6" w:rsidP="00050D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 w:rsidR="00B661C2">
        <w:rPr>
          <w:rFonts w:ascii="Century Gothic" w:hAnsi="Century Gothic"/>
          <w:b/>
          <w:sz w:val="24"/>
          <w:szCs w:val="24"/>
        </w:rPr>
        <w:br/>
        <w:t>PETANQUE à MIREBEAU – SAMEDI 20 OCTOBRE 2018</w:t>
      </w:r>
    </w:p>
    <w:p w:rsidR="00050DF6" w:rsidRPr="00050DF6" w:rsidRDefault="00050DF6" w:rsidP="00050DF6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>voyer avant le 12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octobre 2018</w:t>
      </w:r>
    </w:p>
    <w:p w:rsidR="00050DF6" w:rsidRDefault="00050DF6" w:rsidP="00050DF6">
      <w:pPr>
        <w:pStyle w:val="Corpsdetexte21"/>
        <w:ind w:left="1560"/>
        <w:rPr>
          <w:rFonts w:ascii="Century Gothic" w:hAnsi="Century Gothic"/>
          <w:color w:val="FF0000"/>
          <w:sz w:val="20"/>
          <w:u w:val="single"/>
        </w:rPr>
      </w:pPr>
    </w:p>
    <w:p w:rsidR="00454250" w:rsidRPr="009821DD" w:rsidRDefault="00454250" w:rsidP="00050DF6">
      <w:pPr>
        <w:pStyle w:val="Corpsdetexte21"/>
        <w:ind w:left="1560"/>
        <w:rPr>
          <w:rFonts w:ascii="Century Gothic" w:hAnsi="Century Gothic"/>
          <w:color w:val="FF0000"/>
          <w:sz w:val="2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0DF6" w:rsidRPr="00764EE9" w:rsidTr="00522EF7">
        <w:trPr>
          <w:cantSplit/>
        </w:trPr>
        <w:tc>
          <w:tcPr>
            <w:tcW w:w="1370" w:type="pct"/>
          </w:tcPr>
          <w:p w:rsidR="00050DF6" w:rsidRPr="004B12EB" w:rsidRDefault="00050DF6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050DF6" w:rsidRPr="00764EE9" w:rsidRDefault="00050DF6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0DF6" w:rsidRDefault="00050DF6" w:rsidP="00050DF6">
      <w:pPr>
        <w:rPr>
          <w:rFonts w:ascii="Century Gothic" w:hAnsi="Century Gothic"/>
        </w:rPr>
      </w:pPr>
    </w:p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454250" w:rsidRDefault="00050DF6" w:rsidP="00522EF7">
            <w:pPr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 w:rsidRPr="00454250"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Championnat doublettes BCD (BC/CD)</w:t>
            </w: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50DF6" w:rsidRPr="00DA4A56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Pr="00DA4A56" w:rsidRDefault="00050DF6" w:rsidP="00050DF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50DF6" w:rsidRPr="00DA4A56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50DF6" w:rsidRPr="00DA4A56" w:rsidRDefault="00050DF6" w:rsidP="00522E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50DF6" w:rsidRPr="008458EF" w:rsidRDefault="00050DF6" w:rsidP="00522EF7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8458EF" w:rsidRDefault="00050DF6" w:rsidP="00522EF7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  <w:tr w:rsidR="00050DF6" w:rsidRPr="00DA4A56" w:rsidTr="00522EF7">
        <w:trPr>
          <w:cantSplit/>
          <w:trHeight w:val="454"/>
        </w:trPr>
        <w:tc>
          <w:tcPr>
            <w:tcW w:w="890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50DF6" w:rsidRPr="008458EF" w:rsidRDefault="00050DF6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50DF6" w:rsidRPr="00DA4A56" w:rsidRDefault="00050DF6" w:rsidP="00522EF7">
            <w:pPr>
              <w:rPr>
                <w:rFonts w:ascii="Century Gothic" w:hAnsi="Century Gothic"/>
                <w:i/>
              </w:rPr>
            </w:pPr>
          </w:p>
        </w:tc>
      </w:tr>
    </w:tbl>
    <w:p w:rsidR="00050DF6" w:rsidRDefault="00050DF6" w:rsidP="00050DF6">
      <w:pPr>
        <w:rPr>
          <w:rFonts w:ascii="Century Gothic" w:hAnsi="Century Gothic"/>
        </w:rPr>
      </w:pPr>
    </w:p>
    <w:p w:rsidR="00050DF6" w:rsidRDefault="00050DF6" w:rsidP="00050DF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454250" w:rsidRPr="00E76320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-45720</wp:posOffset>
            </wp:positionV>
            <wp:extent cx="781050" cy="1581150"/>
            <wp:effectExtent l="19050" t="0" r="0" b="0"/>
            <wp:wrapNone/>
            <wp:docPr id="1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2"/>
          <w:szCs w:val="22"/>
        </w:rPr>
        <w:t>LIGUE SPORT ADAPTE NOUVELLE-</w:t>
      </w:r>
      <w:r w:rsidRPr="00E76320">
        <w:rPr>
          <w:rFonts w:ascii="Century Gothic" w:hAnsi="Century Gothic"/>
          <w:b/>
          <w:sz w:val="22"/>
          <w:szCs w:val="22"/>
        </w:rPr>
        <w:t>AQUITAINE</w:t>
      </w:r>
    </w:p>
    <w:p w:rsidR="00454250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Zone Nord-Ouest</w:t>
      </w:r>
    </w:p>
    <w:p w:rsidR="00454250" w:rsidRPr="009D2238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Maison</w:t>
      </w:r>
      <w:r>
        <w:rPr>
          <w:rFonts w:ascii="Century Gothic" w:hAnsi="Century Gothic"/>
        </w:rPr>
        <w:t xml:space="preserve"> </w:t>
      </w:r>
      <w:r w:rsidRPr="009D2238">
        <w:rPr>
          <w:rFonts w:ascii="Century Gothic" w:hAnsi="Century Gothic"/>
        </w:rPr>
        <w:t>des Sports,</w:t>
      </w:r>
    </w:p>
    <w:p w:rsidR="00454250" w:rsidRPr="009D2238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allée Jean Monnet – Bât C3</w:t>
      </w:r>
      <w:r w:rsidRPr="009D223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860</w:t>
      </w:r>
      <w:r w:rsidRPr="009D2238">
        <w:rPr>
          <w:rFonts w:ascii="Century Gothic" w:hAnsi="Century Gothic"/>
        </w:rPr>
        <w:t xml:space="preserve">00 </w:t>
      </w:r>
      <w:r>
        <w:rPr>
          <w:rFonts w:ascii="Century Gothic" w:hAnsi="Century Gothic"/>
        </w:rPr>
        <w:t>POITIERS</w:t>
      </w:r>
    </w:p>
    <w:p w:rsidR="00454250" w:rsidRPr="009D2238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 : 06.87.90.61.45</w:t>
      </w:r>
    </w:p>
    <w:p w:rsidR="00454250" w:rsidRPr="009D2238" w:rsidRDefault="00454250" w:rsidP="000B2E8D">
      <w:pPr>
        <w:spacing w:line="276" w:lineRule="auto"/>
        <w:ind w:left="1134" w:right="260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r>
        <w:rPr>
          <w:rFonts w:ascii="Century Gothic" w:hAnsi="Century Gothic"/>
        </w:rPr>
        <w:t>emilie.lebert.lsana@gmail.com</w:t>
      </w:r>
    </w:p>
    <w:p w:rsidR="00454250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p w:rsidR="00454250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p w:rsidR="00454250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p w:rsidR="00454250" w:rsidRPr="009821DD" w:rsidRDefault="00454250" w:rsidP="004542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 w:rsidR="00B661C2">
        <w:rPr>
          <w:rFonts w:ascii="Century Gothic" w:hAnsi="Century Gothic"/>
          <w:b/>
          <w:sz w:val="24"/>
          <w:szCs w:val="24"/>
        </w:rPr>
        <w:br/>
        <w:t>PETANQUE à MIREBEAU – SAMEDI 20 OCTOBRE 2018</w:t>
      </w:r>
    </w:p>
    <w:p w:rsidR="00454250" w:rsidRPr="00050DF6" w:rsidRDefault="00454250" w:rsidP="00454250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B661C2">
        <w:rPr>
          <w:rFonts w:ascii="Century Gothic" w:hAnsi="Century Gothic"/>
          <w:b/>
          <w:color w:val="FF0000"/>
          <w:szCs w:val="22"/>
          <w:u w:val="single"/>
        </w:rPr>
        <w:t>voyer avant le 12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octobre 2018</w:t>
      </w: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7700"/>
      </w:tblGrid>
      <w:tr w:rsidR="00454250" w:rsidRPr="00764EE9" w:rsidTr="00522EF7">
        <w:trPr>
          <w:cantSplit/>
        </w:trPr>
        <w:tc>
          <w:tcPr>
            <w:tcW w:w="1370" w:type="pct"/>
          </w:tcPr>
          <w:p w:rsidR="00454250" w:rsidRPr="004B12EB" w:rsidRDefault="00454250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N° d’affiliation</w:t>
            </w:r>
          </w:p>
          <w:p w:rsidR="00454250" w:rsidRPr="004B12EB" w:rsidRDefault="00454250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12EB">
              <w:rPr>
                <w:rFonts w:ascii="Century Gothic" w:hAnsi="Century Gothic"/>
              </w:rPr>
              <w:t>et</w:t>
            </w:r>
            <w:r w:rsidRPr="004B12EB">
              <w:rPr>
                <w:rFonts w:ascii="Century Gothic" w:hAnsi="Century Gothic"/>
                <w:b/>
              </w:rPr>
              <w:t xml:space="preserve"> nom de l’Association</w:t>
            </w:r>
          </w:p>
        </w:tc>
        <w:tc>
          <w:tcPr>
            <w:tcW w:w="363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</w:trPr>
        <w:tc>
          <w:tcPr>
            <w:tcW w:w="1370" w:type="pct"/>
          </w:tcPr>
          <w:p w:rsidR="00454250" w:rsidRPr="004B12EB" w:rsidRDefault="00454250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Accompagnateur</w:t>
            </w:r>
          </w:p>
          <w:p w:rsidR="00454250" w:rsidRPr="004B12EB" w:rsidRDefault="00454250" w:rsidP="00522EF7">
            <w:pPr>
              <w:jc w:val="center"/>
              <w:rPr>
                <w:rFonts w:ascii="Century Gothic" w:hAnsi="Century Gothic"/>
              </w:rPr>
            </w:pPr>
            <w:r w:rsidRPr="004B12EB">
              <w:rPr>
                <w:rFonts w:ascii="Century Gothic" w:hAnsi="Century Gothic"/>
              </w:rPr>
              <w:t>N° licence FFSA</w:t>
            </w:r>
          </w:p>
          <w:p w:rsidR="00454250" w:rsidRPr="004B12EB" w:rsidRDefault="00454250" w:rsidP="00522EF7">
            <w:pPr>
              <w:jc w:val="center"/>
              <w:rPr>
                <w:rFonts w:ascii="Century Gothic" w:hAnsi="Century Gothic"/>
                <w:b/>
              </w:rPr>
            </w:pPr>
            <w:r w:rsidRPr="004B12E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363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</w:trPr>
        <w:tc>
          <w:tcPr>
            <w:tcW w:w="1370" w:type="pct"/>
          </w:tcPr>
          <w:p w:rsidR="00454250" w:rsidRPr="004B12EB" w:rsidRDefault="00454250" w:rsidP="00522E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 </w:t>
            </w:r>
            <w:r w:rsidRPr="004B12EB">
              <w:rPr>
                <w:rFonts w:ascii="Century Gothic" w:hAnsi="Century Gothic"/>
                <w:b/>
              </w:rPr>
              <w:t>Accompagnateur arbitrage</w:t>
            </w:r>
          </w:p>
        </w:tc>
        <w:tc>
          <w:tcPr>
            <w:tcW w:w="363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54250" w:rsidRDefault="00454250" w:rsidP="00454250">
      <w:pPr>
        <w:rPr>
          <w:rFonts w:ascii="Century Gothic" w:hAnsi="Century Gothic"/>
        </w:rPr>
      </w:pPr>
    </w:p>
    <w:p w:rsidR="00454250" w:rsidRPr="00DA4A56" w:rsidRDefault="00454250" w:rsidP="00454250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454250" w:rsidRPr="00764EE9" w:rsidTr="00522EF7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4250" w:rsidRDefault="00454250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Championnat triplettes BCD </w:t>
            </w:r>
          </w:p>
          <w:p w:rsidR="00454250" w:rsidRPr="00764EE9" w:rsidRDefault="00454250" w:rsidP="00522E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(BC/BC/BC ou BC/CD/CD ou BC/BC/CD ou CD/CD/CD)</w:t>
            </w:r>
          </w:p>
        </w:tc>
        <w:tc>
          <w:tcPr>
            <w:tcW w:w="959" w:type="pct"/>
            <w:vAlign w:val="center"/>
          </w:tcPr>
          <w:p w:rsidR="00454250" w:rsidRPr="008458EF" w:rsidRDefault="00454250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454250" w:rsidRPr="00764EE9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454250" w:rsidRPr="008458EF" w:rsidRDefault="00454250" w:rsidP="00522EF7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454250" w:rsidRPr="008458EF" w:rsidRDefault="00454250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454250" w:rsidRPr="00DA4A56" w:rsidRDefault="00454250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54250" w:rsidRPr="00764EE9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454250" w:rsidRPr="00DA4A56" w:rsidRDefault="00454250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454250" w:rsidRPr="008458EF" w:rsidRDefault="00454250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454250" w:rsidRPr="00DA4A56" w:rsidRDefault="00454250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54250" w:rsidRPr="00764EE9" w:rsidTr="00522EF7">
        <w:trPr>
          <w:cantSplit/>
          <w:trHeight w:val="397"/>
        </w:trPr>
        <w:tc>
          <w:tcPr>
            <w:tcW w:w="890" w:type="pct"/>
            <w:vAlign w:val="center"/>
          </w:tcPr>
          <w:p w:rsidR="00454250" w:rsidRPr="00DA4A56" w:rsidRDefault="00454250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3</w:t>
            </w:r>
          </w:p>
        </w:tc>
        <w:tc>
          <w:tcPr>
            <w:tcW w:w="3151" w:type="pct"/>
            <w:vAlign w:val="center"/>
          </w:tcPr>
          <w:p w:rsidR="00454250" w:rsidRPr="008458EF" w:rsidRDefault="00454250" w:rsidP="00522EF7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454250" w:rsidRPr="00DA4A56" w:rsidRDefault="00454250" w:rsidP="00522E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454250" w:rsidRPr="00764EE9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454250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8458EF" w:rsidRDefault="00454250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8458EF" w:rsidRDefault="00454250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454250" w:rsidRPr="00764EE9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454250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8458EF" w:rsidRDefault="00454250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8458EF" w:rsidRDefault="00454250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454250" w:rsidRPr="00764EE9" w:rsidRDefault="00454250" w:rsidP="00454250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454250" w:rsidRPr="00764EE9" w:rsidTr="00522EF7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8458EF" w:rsidRDefault="00454250" w:rsidP="00522EF7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8458EF" w:rsidRDefault="00454250" w:rsidP="00522EF7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454250" w:rsidRPr="00764EE9" w:rsidTr="00522EF7">
        <w:trPr>
          <w:cantSplit/>
          <w:trHeight w:val="454"/>
        </w:trPr>
        <w:tc>
          <w:tcPr>
            <w:tcW w:w="890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454250" w:rsidRPr="008458EF" w:rsidRDefault="00454250" w:rsidP="00522EF7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454250" w:rsidRPr="00764EE9" w:rsidRDefault="00454250" w:rsidP="00522EF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50DF6" w:rsidRDefault="00050DF6" w:rsidP="00764EE9">
      <w:pPr>
        <w:jc w:val="center"/>
        <w:rPr>
          <w:rFonts w:ascii="Century Gothic" w:hAnsi="Century Gothic"/>
          <w:sz w:val="22"/>
          <w:szCs w:val="22"/>
        </w:rPr>
      </w:pPr>
    </w:p>
    <w:sectPr w:rsidR="00050DF6" w:rsidSect="008B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F0" w:rsidRDefault="00CB60F0" w:rsidP="00485528">
      <w:r>
        <w:separator/>
      </w:r>
    </w:p>
  </w:endnote>
  <w:endnote w:type="continuationSeparator" w:id="1">
    <w:p w:rsidR="00CB60F0" w:rsidRDefault="00CB60F0" w:rsidP="0048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F0" w:rsidRDefault="00CB60F0" w:rsidP="00485528">
      <w:r>
        <w:separator/>
      </w:r>
    </w:p>
  </w:footnote>
  <w:footnote w:type="continuationSeparator" w:id="1">
    <w:p w:rsidR="00CB60F0" w:rsidRDefault="00CB60F0" w:rsidP="0048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B4F"/>
    <w:rsid w:val="000026BC"/>
    <w:rsid w:val="00003549"/>
    <w:rsid w:val="000138E6"/>
    <w:rsid w:val="00015C11"/>
    <w:rsid w:val="00050DF6"/>
    <w:rsid w:val="0006676F"/>
    <w:rsid w:val="000849DF"/>
    <w:rsid w:val="0009298A"/>
    <w:rsid w:val="000A0B4F"/>
    <w:rsid w:val="000A54B8"/>
    <w:rsid w:val="000B2E8D"/>
    <w:rsid w:val="000C26B1"/>
    <w:rsid w:val="000D1BD6"/>
    <w:rsid w:val="000F1EC7"/>
    <w:rsid w:val="000F5BB2"/>
    <w:rsid w:val="00122090"/>
    <w:rsid w:val="001457B2"/>
    <w:rsid w:val="00157E29"/>
    <w:rsid w:val="00195852"/>
    <w:rsid w:val="00196188"/>
    <w:rsid w:val="001A63CF"/>
    <w:rsid w:val="001B1B4E"/>
    <w:rsid w:val="001C112F"/>
    <w:rsid w:val="001F0BD0"/>
    <w:rsid w:val="0020446B"/>
    <w:rsid w:val="0021185A"/>
    <w:rsid w:val="00231DFA"/>
    <w:rsid w:val="00245ECF"/>
    <w:rsid w:val="00281CC6"/>
    <w:rsid w:val="00281E68"/>
    <w:rsid w:val="00296910"/>
    <w:rsid w:val="002B2231"/>
    <w:rsid w:val="002B5D35"/>
    <w:rsid w:val="002D0294"/>
    <w:rsid w:val="002D173E"/>
    <w:rsid w:val="002D334C"/>
    <w:rsid w:val="00301A72"/>
    <w:rsid w:val="003116F5"/>
    <w:rsid w:val="00314918"/>
    <w:rsid w:val="003749E4"/>
    <w:rsid w:val="00380C33"/>
    <w:rsid w:val="003B0610"/>
    <w:rsid w:val="003D0D3A"/>
    <w:rsid w:val="00400283"/>
    <w:rsid w:val="0041718E"/>
    <w:rsid w:val="0042159A"/>
    <w:rsid w:val="004255CD"/>
    <w:rsid w:val="00443A72"/>
    <w:rsid w:val="00454250"/>
    <w:rsid w:val="00485528"/>
    <w:rsid w:val="004861F3"/>
    <w:rsid w:val="004A2E6C"/>
    <w:rsid w:val="004B5896"/>
    <w:rsid w:val="004D595B"/>
    <w:rsid w:val="004D7970"/>
    <w:rsid w:val="004F2F66"/>
    <w:rsid w:val="00507F7B"/>
    <w:rsid w:val="0052773C"/>
    <w:rsid w:val="005400EC"/>
    <w:rsid w:val="00545666"/>
    <w:rsid w:val="005560A5"/>
    <w:rsid w:val="00573EEE"/>
    <w:rsid w:val="0057622F"/>
    <w:rsid w:val="00580F45"/>
    <w:rsid w:val="00584833"/>
    <w:rsid w:val="005A547D"/>
    <w:rsid w:val="005B012F"/>
    <w:rsid w:val="005C0D93"/>
    <w:rsid w:val="005E42CF"/>
    <w:rsid w:val="005F5EBC"/>
    <w:rsid w:val="0061188E"/>
    <w:rsid w:val="00640B28"/>
    <w:rsid w:val="00642FE0"/>
    <w:rsid w:val="00647783"/>
    <w:rsid w:val="00651DD4"/>
    <w:rsid w:val="00652ABE"/>
    <w:rsid w:val="00663A03"/>
    <w:rsid w:val="0066481A"/>
    <w:rsid w:val="006D24BF"/>
    <w:rsid w:val="006D52FE"/>
    <w:rsid w:val="00700EA2"/>
    <w:rsid w:val="007036EC"/>
    <w:rsid w:val="00722A8E"/>
    <w:rsid w:val="007246E8"/>
    <w:rsid w:val="00752A83"/>
    <w:rsid w:val="00764EE9"/>
    <w:rsid w:val="00784A75"/>
    <w:rsid w:val="00785E21"/>
    <w:rsid w:val="007D68CF"/>
    <w:rsid w:val="008109B2"/>
    <w:rsid w:val="008151F3"/>
    <w:rsid w:val="00821F48"/>
    <w:rsid w:val="0082379D"/>
    <w:rsid w:val="008300E1"/>
    <w:rsid w:val="00833B9E"/>
    <w:rsid w:val="008409CD"/>
    <w:rsid w:val="008458EF"/>
    <w:rsid w:val="00863180"/>
    <w:rsid w:val="008767D6"/>
    <w:rsid w:val="008A0513"/>
    <w:rsid w:val="008B6BD8"/>
    <w:rsid w:val="009032AA"/>
    <w:rsid w:val="0090445A"/>
    <w:rsid w:val="00906F25"/>
    <w:rsid w:val="00910D38"/>
    <w:rsid w:val="009269A4"/>
    <w:rsid w:val="009444B3"/>
    <w:rsid w:val="009744EE"/>
    <w:rsid w:val="00976262"/>
    <w:rsid w:val="009821DD"/>
    <w:rsid w:val="00990D99"/>
    <w:rsid w:val="00994488"/>
    <w:rsid w:val="009D2238"/>
    <w:rsid w:val="009F7446"/>
    <w:rsid w:val="00A02B7B"/>
    <w:rsid w:val="00A21064"/>
    <w:rsid w:val="00A403A1"/>
    <w:rsid w:val="00A41544"/>
    <w:rsid w:val="00A415A9"/>
    <w:rsid w:val="00A53DC8"/>
    <w:rsid w:val="00A80585"/>
    <w:rsid w:val="00A85F9C"/>
    <w:rsid w:val="00AF27A4"/>
    <w:rsid w:val="00B02156"/>
    <w:rsid w:val="00B02E35"/>
    <w:rsid w:val="00B02E94"/>
    <w:rsid w:val="00B1788A"/>
    <w:rsid w:val="00B52FC2"/>
    <w:rsid w:val="00B661C2"/>
    <w:rsid w:val="00B820D5"/>
    <w:rsid w:val="00B84E6B"/>
    <w:rsid w:val="00BF1451"/>
    <w:rsid w:val="00BF29F2"/>
    <w:rsid w:val="00BF5589"/>
    <w:rsid w:val="00C228C3"/>
    <w:rsid w:val="00C3120D"/>
    <w:rsid w:val="00C65F3F"/>
    <w:rsid w:val="00C718C3"/>
    <w:rsid w:val="00CB60F0"/>
    <w:rsid w:val="00CD04D8"/>
    <w:rsid w:val="00D15155"/>
    <w:rsid w:val="00D22CB9"/>
    <w:rsid w:val="00D37BD8"/>
    <w:rsid w:val="00D54ECB"/>
    <w:rsid w:val="00D64172"/>
    <w:rsid w:val="00D702D9"/>
    <w:rsid w:val="00D715A4"/>
    <w:rsid w:val="00D721F6"/>
    <w:rsid w:val="00D773D1"/>
    <w:rsid w:val="00D9626B"/>
    <w:rsid w:val="00DA4A56"/>
    <w:rsid w:val="00DA4F08"/>
    <w:rsid w:val="00DB42B8"/>
    <w:rsid w:val="00DC6EEA"/>
    <w:rsid w:val="00E10E52"/>
    <w:rsid w:val="00E44CAE"/>
    <w:rsid w:val="00E76320"/>
    <w:rsid w:val="00E8113E"/>
    <w:rsid w:val="00E8314A"/>
    <w:rsid w:val="00E91C1C"/>
    <w:rsid w:val="00E92774"/>
    <w:rsid w:val="00E94D32"/>
    <w:rsid w:val="00EB309D"/>
    <w:rsid w:val="00EE0BA0"/>
    <w:rsid w:val="00EE27B9"/>
    <w:rsid w:val="00EE2AAF"/>
    <w:rsid w:val="00EF19B5"/>
    <w:rsid w:val="00F0532A"/>
    <w:rsid w:val="00F12BFF"/>
    <w:rsid w:val="00F55134"/>
    <w:rsid w:val="00F730EC"/>
    <w:rsid w:val="00FB5BF3"/>
    <w:rsid w:val="00FB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uiPriority w:val="99"/>
    <w:qFormat/>
    <w:rsid w:val="00764E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764E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764E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uiPriority w:val="99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764EE9"/>
    <w:rPr>
      <w:rFonts w:ascii="Cambria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64EE9"/>
    <w:rPr>
      <w:rFonts w:ascii="Cambria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64EE9"/>
    <w:rPr>
      <w:rFonts w:ascii="Cambria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B84E6B"/>
    <w:rPr>
      <w:rFonts w:ascii="Century Gothic" w:hAnsi="Century Gothic" w:cs="Times New Roman"/>
      <w:b/>
      <w:sz w:val="20"/>
      <w:szCs w:val="20"/>
      <w:lang w:eastAsia="fr-FR"/>
    </w:rPr>
  </w:style>
  <w:style w:type="paragraph" w:customStyle="1" w:styleId="Corpsdetexte21">
    <w:name w:val="Corps de texte 21"/>
    <w:basedOn w:val="Normal"/>
    <w:uiPriority w:val="99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99"/>
    <w:qFormat/>
    <w:rsid w:val="00B84E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4EE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4EE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8109B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85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5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uiPriority w:val="99"/>
    <w:qFormat/>
    <w:rsid w:val="00764E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764E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764E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uiPriority w:val="99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764EE9"/>
    <w:rPr>
      <w:rFonts w:ascii="Cambria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64EE9"/>
    <w:rPr>
      <w:rFonts w:ascii="Cambria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64EE9"/>
    <w:rPr>
      <w:rFonts w:ascii="Cambria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B84E6B"/>
    <w:rPr>
      <w:rFonts w:ascii="Century Gothic" w:hAnsi="Century Gothic" w:cs="Times New Roman"/>
      <w:b/>
      <w:sz w:val="20"/>
      <w:szCs w:val="20"/>
      <w:lang w:eastAsia="fr-FR"/>
    </w:rPr>
  </w:style>
  <w:style w:type="paragraph" w:customStyle="1" w:styleId="Corpsdetexte21">
    <w:name w:val="Corps de texte 21"/>
    <w:basedOn w:val="Normal"/>
    <w:uiPriority w:val="99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99"/>
    <w:qFormat/>
    <w:rsid w:val="00B84E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4EE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4EE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8109B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1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85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5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SPORT ADAPTE D’AQUITAINE</vt:lpstr>
    </vt:vector>
  </TitlesOfParts>
  <Company>Hewlett-Packard Company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SPORT ADAPTE D’AQUITAINE</dc:title>
  <dc:creator>Hélène</dc:creator>
  <cp:lastModifiedBy>Emilie</cp:lastModifiedBy>
  <cp:revision>8</cp:revision>
  <cp:lastPrinted>2016-01-25T15:58:00Z</cp:lastPrinted>
  <dcterms:created xsi:type="dcterms:W3CDTF">2017-09-13T08:42:00Z</dcterms:created>
  <dcterms:modified xsi:type="dcterms:W3CDTF">2018-09-24T12:32:00Z</dcterms:modified>
</cp:coreProperties>
</file>